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A65E7" w14:textId="4CEADD8B" w:rsidR="00ED62EC" w:rsidRPr="005D76E0" w:rsidRDefault="00ED62EC" w:rsidP="00A66F50">
      <w:pPr>
        <w:rPr>
          <w:rFonts w:ascii="Garamond" w:hAnsi="Garamond" w:cs="Times New Roman"/>
          <w:b/>
          <w:bCs/>
          <w:color w:val="auto"/>
          <w:sz w:val="36"/>
          <w:szCs w:val="28"/>
        </w:rPr>
      </w:pPr>
    </w:p>
    <w:p w14:paraId="6941EA5F" w14:textId="6D3B788F" w:rsidR="00A66F50" w:rsidRPr="005D76E0" w:rsidRDefault="00A66F50" w:rsidP="00A66F50">
      <w:pPr>
        <w:rPr>
          <w:rFonts w:ascii="Garamond" w:hAnsi="Garamond" w:cs="Times New Roman"/>
          <w:b/>
          <w:bCs/>
          <w:color w:val="auto"/>
          <w:sz w:val="24"/>
          <w:szCs w:val="24"/>
        </w:rPr>
      </w:pPr>
      <w:r w:rsidRPr="005D76E0">
        <w:rPr>
          <w:rFonts w:ascii="Garamond" w:hAnsi="Garamond" w:cs="Times New Roman"/>
          <w:b/>
          <w:bCs/>
          <w:color w:val="auto"/>
          <w:sz w:val="24"/>
          <w:szCs w:val="24"/>
        </w:rPr>
        <w:t xml:space="preserve">Student Government Association </w:t>
      </w:r>
    </w:p>
    <w:p w14:paraId="1D8CE4D0" w14:textId="6079D9F4" w:rsidR="00A66F50" w:rsidRPr="005D76E0" w:rsidRDefault="009013C9" w:rsidP="00A66F50">
      <w:pPr>
        <w:rPr>
          <w:rFonts w:ascii="Garamond" w:hAnsi="Garamond" w:cs="Times New Roman"/>
          <w:b/>
          <w:bCs/>
          <w:color w:val="auto"/>
          <w:sz w:val="24"/>
          <w:szCs w:val="24"/>
        </w:rPr>
      </w:pPr>
      <w:r w:rsidRPr="005D76E0">
        <w:rPr>
          <w:rFonts w:ascii="Garamond" w:hAnsi="Garamond" w:cs="Times New Roman"/>
          <w:b/>
          <w:bCs/>
          <w:color w:val="auto"/>
          <w:sz w:val="24"/>
          <w:szCs w:val="24"/>
        </w:rPr>
        <w:t>November 2022</w:t>
      </w:r>
    </w:p>
    <w:p w14:paraId="6F1602A5" w14:textId="5CE55B38" w:rsidR="00A66F50" w:rsidRPr="005D76E0" w:rsidRDefault="00A66F50" w:rsidP="00A66F50">
      <w:pPr>
        <w:rPr>
          <w:rFonts w:ascii="Garamond" w:hAnsi="Garamond" w:cs="Times New Roman"/>
          <w:b/>
          <w:bCs/>
          <w:color w:val="auto"/>
          <w:sz w:val="24"/>
          <w:szCs w:val="24"/>
        </w:rPr>
      </w:pPr>
      <w:r w:rsidRPr="005D76E0">
        <w:rPr>
          <w:rFonts w:ascii="Garamond" w:hAnsi="Garamond" w:cs="Times New Roman"/>
          <w:b/>
          <w:bCs/>
          <w:color w:val="auto"/>
          <w:sz w:val="24"/>
          <w:szCs w:val="24"/>
        </w:rPr>
        <w:t>Michai J. Mosby, Chief of Staff</w:t>
      </w:r>
    </w:p>
    <w:p w14:paraId="65E95786" w14:textId="77777777" w:rsidR="00F6673B" w:rsidRPr="005D76E0" w:rsidRDefault="00F6673B" w:rsidP="00A66F50">
      <w:pPr>
        <w:rPr>
          <w:rFonts w:ascii="Garamond" w:hAnsi="Garamond" w:cs="Times New Roman"/>
          <w:b/>
          <w:bCs/>
          <w:color w:val="auto"/>
          <w:sz w:val="24"/>
          <w:szCs w:val="24"/>
        </w:rPr>
      </w:pPr>
    </w:p>
    <w:p w14:paraId="4BAE45A1" w14:textId="77B20854" w:rsidR="00A66F50" w:rsidRPr="005D76E0" w:rsidRDefault="00A66F50" w:rsidP="00A66F50">
      <w:pPr>
        <w:rPr>
          <w:rFonts w:ascii="Garamond" w:hAnsi="Garamond" w:cs="Times New Roman"/>
          <w:b/>
          <w:bCs/>
          <w:color w:val="auto"/>
          <w:sz w:val="24"/>
          <w:szCs w:val="24"/>
        </w:rPr>
      </w:pPr>
    </w:p>
    <w:p w14:paraId="03F66C5D" w14:textId="43CF9AE7" w:rsidR="00A66F50" w:rsidRPr="005D76E0" w:rsidRDefault="00A66F50" w:rsidP="00A66F50">
      <w:pPr>
        <w:rPr>
          <w:rFonts w:ascii="Garamond" w:hAnsi="Garamond" w:cs="Times New Roman"/>
          <w:b/>
          <w:bCs/>
          <w:color w:val="auto"/>
          <w:sz w:val="24"/>
          <w:szCs w:val="24"/>
        </w:rPr>
      </w:pPr>
      <w:r w:rsidRPr="005D76E0">
        <w:rPr>
          <w:rFonts w:ascii="Garamond" w:hAnsi="Garamond" w:cs="Times New Roman"/>
          <w:color w:val="auto"/>
          <w:sz w:val="24"/>
          <w:szCs w:val="24"/>
        </w:rPr>
        <w:tab/>
      </w:r>
      <w:r w:rsidR="00F6673B" w:rsidRPr="005D76E0">
        <w:rPr>
          <w:rFonts w:ascii="Garamond" w:hAnsi="Garamond" w:cs="Times New Roman"/>
          <w:b/>
          <w:bCs/>
          <w:color w:val="auto"/>
          <w:sz w:val="24"/>
          <w:szCs w:val="24"/>
        </w:rPr>
        <w:t>Jada Powell, President</w:t>
      </w:r>
    </w:p>
    <w:p w14:paraId="0E7666FD" w14:textId="13C9712E" w:rsidR="00F6673B" w:rsidRPr="005D76E0" w:rsidRDefault="00F6673B">
      <w:pPr>
        <w:pStyle w:val="ListParagraph"/>
        <w:numPr>
          <w:ilvl w:val="0"/>
          <w:numId w:val="1"/>
        </w:numPr>
        <w:rPr>
          <w:rFonts w:ascii="Garamond" w:hAnsi="Garamond" w:cs="Times New Roman"/>
          <w:color w:val="auto"/>
          <w:sz w:val="24"/>
          <w:szCs w:val="24"/>
        </w:rPr>
      </w:pPr>
      <w:r w:rsidRPr="005D76E0">
        <w:rPr>
          <w:rFonts w:ascii="Garamond" w:hAnsi="Garamond" w:cs="Times New Roman"/>
          <w:color w:val="auto"/>
          <w:sz w:val="24"/>
          <w:szCs w:val="24"/>
        </w:rPr>
        <w:t xml:space="preserve">Significant Activities and Committee Work </w:t>
      </w:r>
    </w:p>
    <w:p w14:paraId="3207B479" w14:textId="33C313EC" w:rsidR="00F6673B" w:rsidRPr="005D76E0" w:rsidRDefault="00F6673B">
      <w:pPr>
        <w:pStyle w:val="ListParagraph"/>
        <w:numPr>
          <w:ilvl w:val="0"/>
          <w:numId w:val="2"/>
        </w:numPr>
        <w:rPr>
          <w:rFonts w:ascii="Garamond" w:hAnsi="Garamond" w:cs="Times New Roman"/>
          <w:color w:val="auto"/>
          <w:sz w:val="24"/>
          <w:szCs w:val="24"/>
        </w:rPr>
      </w:pPr>
      <w:r w:rsidRPr="005D76E0">
        <w:rPr>
          <w:rFonts w:ascii="Garamond" w:hAnsi="Garamond" w:cs="Times New Roman"/>
          <w:color w:val="auto"/>
          <w:sz w:val="24"/>
          <w:szCs w:val="24"/>
        </w:rPr>
        <w:t>Significant Activities</w:t>
      </w:r>
      <w:r w:rsidR="00B30F3E" w:rsidRPr="005D76E0">
        <w:rPr>
          <w:rFonts w:ascii="Garamond" w:hAnsi="Garamond" w:cs="Times New Roman"/>
          <w:color w:val="auto"/>
          <w:sz w:val="24"/>
          <w:szCs w:val="24"/>
        </w:rPr>
        <w:t>/Meetings</w:t>
      </w:r>
    </w:p>
    <w:p w14:paraId="1E554727" w14:textId="77777777" w:rsidR="00B30F3E" w:rsidRPr="005D76E0" w:rsidRDefault="00B30F3E">
      <w:pPr>
        <w:pStyle w:val="ListParagraph"/>
        <w:numPr>
          <w:ilvl w:val="1"/>
          <w:numId w:val="2"/>
        </w:numPr>
        <w:rPr>
          <w:rFonts w:ascii="Garamond" w:hAnsi="Garamond" w:cs="Times New Roman"/>
          <w:color w:val="auto"/>
          <w:sz w:val="24"/>
          <w:szCs w:val="24"/>
        </w:rPr>
      </w:pPr>
      <w:r w:rsidRPr="005D76E0">
        <w:rPr>
          <w:rFonts w:ascii="Garamond" w:hAnsi="Garamond" w:cs="Times New Roman"/>
          <w:color w:val="auto"/>
          <w:sz w:val="24"/>
          <w:szCs w:val="24"/>
        </w:rPr>
        <w:t>11/07/22: Meeting with Tyler Henson (Assistant Vice Provost; Registrar’s Office)</w:t>
      </w:r>
    </w:p>
    <w:p w14:paraId="2E86534B" w14:textId="77777777" w:rsidR="00B30F3E" w:rsidRPr="005D76E0" w:rsidRDefault="00B30F3E">
      <w:pPr>
        <w:pStyle w:val="ListParagraph"/>
        <w:numPr>
          <w:ilvl w:val="1"/>
          <w:numId w:val="2"/>
        </w:numPr>
        <w:rPr>
          <w:rFonts w:ascii="Garamond" w:hAnsi="Garamond" w:cs="Times New Roman"/>
          <w:color w:val="auto"/>
          <w:sz w:val="24"/>
          <w:szCs w:val="24"/>
        </w:rPr>
      </w:pPr>
      <w:r w:rsidRPr="005D76E0">
        <w:rPr>
          <w:rFonts w:ascii="Garamond" w:hAnsi="Garamond" w:cs="Times New Roman"/>
          <w:color w:val="auto"/>
          <w:sz w:val="24"/>
          <w:szCs w:val="24"/>
        </w:rPr>
        <w:t>11/14/22: President McPhee’s Cabinet Meeting</w:t>
      </w:r>
    </w:p>
    <w:p w14:paraId="2938D440" w14:textId="15CD4E11" w:rsidR="00430956" w:rsidRPr="005D76E0" w:rsidRDefault="00B30F3E">
      <w:pPr>
        <w:pStyle w:val="ListParagraph"/>
        <w:numPr>
          <w:ilvl w:val="1"/>
          <w:numId w:val="2"/>
        </w:numPr>
        <w:rPr>
          <w:rFonts w:ascii="Garamond" w:hAnsi="Garamond" w:cs="Times New Roman"/>
          <w:color w:val="auto"/>
          <w:sz w:val="24"/>
          <w:szCs w:val="24"/>
        </w:rPr>
      </w:pPr>
      <w:r w:rsidRPr="005D76E0">
        <w:rPr>
          <w:rFonts w:ascii="Garamond" w:hAnsi="Garamond" w:cs="Times New Roman"/>
          <w:color w:val="auto"/>
          <w:sz w:val="24"/>
          <w:szCs w:val="24"/>
        </w:rPr>
        <w:t xml:space="preserve">11/18/22: MTSU Experience – Content Planning </w:t>
      </w:r>
    </w:p>
    <w:p w14:paraId="0843BB5B" w14:textId="0038AAB6" w:rsidR="00430956" w:rsidRPr="005D76E0" w:rsidRDefault="00B30F3E">
      <w:pPr>
        <w:pStyle w:val="ListParagraph"/>
        <w:numPr>
          <w:ilvl w:val="0"/>
          <w:numId w:val="2"/>
        </w:numPr>
        <w:rPr>
          <w:rFonts w:ascii="Garamond" w:hAnsi="Garamond" w:cs="Times New Roman"/>
          <w:color w:val="auto"/>
          <w:sz w:val="24"/>
          <w:szCs w:val="24"/>
        </w:rPr>
      </w:pPr>
      <w:r w:rsidRPr="005D76E0">
        <w:rPr>
          <w:rFonts w:ascii="Garamond" w:hAnsi="Garamond" w:cs="Times New Roman"/>
          <w:color w:val="auto"/>
          <w:sz w:val="24"/>
          <w:szCs w:val="24"/>
        </w:rPr>
        <w:t>Special Presentations/Events</w:t>
      </w:r>
    </w:p>
    <w:p w14:paraId="2E494410" w14:textId="77777777" w:rsidR="00B30F3E" w:rsidRPr="005D76E0" w:rsidRDefault="00B30F3E">
      <w:pPr>
        <w:pStyle w:val="ListParagraph"/>
        <w:numPr>
          <w:ilvl w:val="1"/>
          <w:numId w:val="2"/>
        </w:numPr>
        <w:rPr>
          <w:rFonts w:ascii="Garamond" w:hAnsi="Garamond" w:cs="Times New Roman"/>
          <w:color w:val="auto"/>
          <w:sz w:val="24"/>
          <w:szCs w:val="24"/>
        </w:rPr>
      </w:pPr>
      <w:r w:rsidRPr="005D76E0">
        <w:rPr>
          <w:rFonts w:ascii="Garamond" w:hAnsi="Garamond" w:cs="Times New Roman"/>
          <w:color w:val="auto"/>
          <w:sz w:val="24"/>
          <w:szCs w:val="24"/>
        </w:rPr>
        <w:t>11/17/22: SGA Thanksgiving Potluck</w:t>
      </w:r>
    </w:p>
    <w:p w14:paraId="4BC4DDC6" w14:textId="77777777" w:rsidR="00B30F3E" w:rsidRPr="005D76E0" w:rsidRDefault="00B30F3E">
      <w:pPr>
        <w:pStyle w:val="ListParagraph"/>
        <w:numPr>
          <w:ilvl w:val="1"/>
          <w:numId w:val="2"/>
        </w:numPr>
        <w:rPr>
          <w:rFonts w:ascii="Garamond" w:hAnsi="Garamond" w:cs="Times New Roman"/>
          <w:color w:val="auto"/>
          <w:sz w:val="24"/>
          <w:szCs w:val="24"/>
        </w:rPr>
      </w:pPr>
      <w:r w:rsidRPr="005D76E0">
        <w:rPr>
          <w:rFonts w:ascii="Garamond" w:hAnsi="Garamond" w:cs="Times New Roman"/>
          <w:color w:val="auto"/>
          <w:sz w:val="24"/>
          <w:szCs w:val="24"/>
        </w:rPr>
        <w:t>11/21/22: SGA Social at President McPhee’s Residence</w:t>
      </w:r>
    </w:p>
    <w:p w14:paraId="18F9B500" w14:textId="0144CAE6" w:rsidR="00B30F3E" w:rsidRPr="005D76E0" w:rsidRDefault="00B30F3E">
      <w:pPr>
        <w:pStyle w:val="ListParagraph"/>
        <w:numPr>
          <w:ilvl w:val="1"/>
          <w:numId w:val="2"/>
        </w:numPr>
        <w:rPr>
          <w:rFonts w:ascii="Garamond" w:hAnsi="Garamond" w:cs="Times New Roman"/>
          <w:color w:val="auto"/>
          <w:sz w:val="24"/>
          <w:szCs w:val="24"/>
        </w:rPr>
      </w:pPr>
      <w:r w:rsidRPr="005D76E0">
        <w:rPr>
          <w:rFonts w:ascii="Garamond" w:hAnsi="Garamond" w:cs="Times New Roman"/>
          <w:color w:val="auto"/>
          <w:sz w:val="24"/>
          <w:szCs w:val="24"/>
        </w:rPr>
        <w:t>11/28/22: SGA Holiday Game Night</w:t>
      </w:r>
    </w:p>
    <w:p w14:paraId="6A23D535" w14:textId="7BB748B6" w:rsidR="00430956" w:rsidRPr="005D76E0" w:rsidRDefault="00430956" w:rsidP="00430956">
      <w:pPr>
        <w:rPr>
          <w:rFonts w:ascii="Garamond" w:hAnsi="Garamond" w:cs="Times New Roman"/>
          <w:color w:val="auto"/>
          <w:sz w:val="24"/>
          <w:szCs w:val="24"/>
          <w:u w:val="single"/>
        </w:rPr>
      </w:pPr>
    </w:p>
    <w:p w14:paraId="774C4FD5" w14:textId="5EA2CB06" w:rsidR="00405D9B" w:rsidRPr="005D76E0" w:rsidRDefault="00405D9B">
      <w:pPr>
        <w:pStyle w:val="ListParagraph"/>
        <w:numPr>
          <w:ilvl w:val="0"/>
          <w:numId w:val="1"/>
        </w:numPr>
        <w:rPr>
          <w:rFonts w:ascii="Garamond" w:hAnsi="Garamond" w:cs="Times New Roman"/>
          <w:color w:val="auto"/>
          <w:sz w:val="24"/>
          <w:szCs w:val="24"/>
        </w:rPr>
      </w:pPr>
      <w:r w:rsidRPr="005D76E0">
        <w:rPr>
          <w:rFonts w:ascii="Garamond" w:hAnsi="Garamond" w:cs="Times New Roman"/>
          <w:color w:val="auto"/>
          <w:sz w:val="24"/>
          <w:szCs w:val="24"/>
        </w:rPr>
        <w:t>Personnel Changes</w:t>
      </w:r>
    </w:p>
    <w:p w14:paraId="2653847E" w14:textId="03D7D2F2" w:rsidR="00405D9B" w:rsidRPr="005D76E0" w:rsidRDefault="00B30F3E">
      <w:pPr>
        <w:pStyle w:val="ListParagraph"/>
        <w:numPr>
          <w:ilvl w:val="0"/>
          <w:numId w:val="3"/>
        </w:numPr>
        <w:rPr>
          <w:rFonts w:ascii="Garamond" w:hAnsi="Garamond" w:cs="Times New Roman"/>
          <w:color w:val="auto"/>
          <w:sz w:val="24"/>
          <w:szCs w:val="24"/>
        </w:rPr>
      </w:pPr>
      <w:r w:rsidRPr="005D76E0">
        <w:rPr>
          <w:rFonts w:ascii="Garamond" w:hAnsi="Garamond" w:cs="Times New Roman"/>
          <w:color w:val="auto"/>
          <w:sz w:val="24"/>
          <w:szCs w:val="24"/>
        </w:rPr>
        <w:t>Accepted VP Paschal Resignation</w:t>
      </w:r>
    </w:p>
    <w:p w14:paraId="718667C4" w14:textId="0E6F5274" w:rsidR="00405D9B" w:rsidRPr="005D76E0" w:rsidRDefault="00B30F3E">
      <w:pPr>
        <w:pStyle w:val="ListParagraph"/>
        <w:numPr>
          <w:ilvl w:val="0"/>
          <w:numId w:val="4"/>
        </w:numPr>
        <w:rPr>
          <w:rFonts w:ascii="Garamond" w:hAnsi="Garamond" w:cs="Times New Roman"/>
          <w:color w:val="auto"/>
          <w:sz w:val="24"/>
          <w:szCs w:val="24"/>
        </w:rPr>
      </w:pPr>
      <w:r w:rsidRPr="005D76E0">
        <w:rPr>
          <w:rFonts w:ascii="Garamond" w:hAnsi="Garamond" w:cs="Times New Roman"/>
          <w:color w:val="auto"/>
          <w:sz w:val="24"/>
          <w:szCs w:val="24"/>
        </w:rPr>
        <w:t xml:space="preserve">Appointed Trinity Henderson, Speaker Pro Temp to fill </w:t>
      </w:r>
      <w:proofErr w:type="gramStart"/>
      <w:r w:rsidRPr="005D76E0">
        <w:rPr>
          <w:rFonts w:ascii="Garamond" w:hAnsi="Garamond" w:cs="Times New Roman"/>
          <w:color w:val="auto"/>
          <w:sz w:val="24"/>
          <w:szCs w:val="24"/>
        </w:rPr>
        <w:t>vacant</w:t>
      </w:r>
      <w:proofErr w:type="gramEnd"/>
      <w:r w:rsidRPr="005D76E0">
        <w:rPr>
          <w:rFonts w:ascii="Garamond" w:hAnsi="Garamond" w:cs="Times New Roman"/>
          <w:color w:val="auto"/>
          <w:sz w:val="24"/>
          <w:szCs w:val="24"/>
        </w:rPr>
        <w:t xml:space="preserve"> VP position.</w:t>
      </w:r>
    </w:p>
    <w:p w14:paraId="0B9249E1" w14:textId="16845496" w:rsidR="00405D9B" w:rsidRPr="005D76E0" w:rsidRDefault="00405D9B">
      <w:pPr>
        <w:pStyle w:val="ListParagraph"/>
        <w:numPr>
          <w:ilvl w:val="0"/>
          <w:numId w:val="1"/>
        </w:numPr>
        <w:rPr>
          <w:rFonts w:ascii="Garamond" w:hAnsi="Garamond" w:cs="Times New Roman"/>
          <w:color w:val="auto"/>
          <w:sz w:val="24"/>
          <w:szCs w:val="24"/>
        </w:rPr>
      </w:pPr>
      <w:r w:rsidRPr="005D76E0">
        <w:rPr>
          <w:rFonts w:ascii="Garamond" w:hAnsi="Garamond" w:cs="Times New Roman"/>
          <w:color w:val="auto"/>
          <w:sz w:val="24"/>
          <w:szCs w:val="24"/>
        </w:rPr>
        <w:t>Media Coverage</w:t>
      </w:r>
    </w:p>
    <w:p w14:paraId="6DADADD8" w14:textId="661508EA" w:rsidR="00405D9B" w:rsidRPr="005D76E0" w:rsidRDefault="00405D9B">
      <w:pPr>
        <w:pStyle w:val="ListParagraph"/>
        <w:numPr>
          <w:ilvl w:val="0"/>
          <w:numId w:val="4"/>
        </w:numPr>
        <w:rPr>
          <w:rFonts w:ascii="Garamond" w:hAnsi="Garamond" w:cs="Times New Roman"/>
          <w:color w:val="auto"/>
          <w:sz w:val="24"/>
          <w:szCs w:val="24"/>
        </w:rPr>
      </w:pPr>
      <w:r w:rsidRPr="005D76E0">
        <w:rPr>
          <w:rFonts w:ascii="Garamond" w:hAnsi="Garamond" w:cs="Times New Roman"/>
          <w:color w:val="auto"/>
          <w:sz w:val="24"/>
          <w:szCs w:val="24"/>
        </w:rPr>
        <w:t>None to Report</w:t>
      </w:r>
    </w:p>
    <w:p w14:paraId="27C0D22F" w14:textId="678AB023" w:rsidR="00405D9B" w:rsidRPr="005D76E0" w:rsidRDefault="00405D9B" w:rsidP="00405D9B">
      <w:pPr>
        <w:rPr>
          <w:rFonts w:ascii="Garamond" w:hAnsi="Garamond" w:cs="Times New Roman"/>
          <w:color w:val="auto"/>
          <w:sz w:val="24"/>
          <w:szCs w:val="24"/>
        </w:rPr>
      </w:pPr>
      <w:r w:rsidRPr="005D76E0">
        <w:rPr>
          <w:rFonts w:ascii="Garamond" w:hAnsi="Garamond" w:cs="Times New Roman"/>
          <w:color w:val="auto"/>
          <w:sz w:val="24"/>
          <w:szCs w:val="24"/>
        </w:rPr>
        <w:tab/>
      </w:r>
    </w:p>
    <w:p w14:paraId="4E9427A6" w14:textId="24C1EB97" w:rsidR="00405D9B" w:rsidRPr="005D76E0" w:rsidRDefault="00405D9B" w:rsidP="00405D9B">
      <w:pPr>
        <w:rPr>
          <w:rFonts w:ascii="Garamond" w:hAnsi="Garamond" w:cs="Times New Roman"/>
          <w:color w:val="auto"/>
          <w:sz w:val="24"/>
          <w:szCs w:val="24"/>
        </w:rPr>
      </w:pPr>
    </w:p>
    <w:p w14:paraId="3E77C2FE" w14:textId="31218355" w:rsidR="00405D9B" w:rsidRPr="005D76E0" w:rsidRDefault="00405D9B" w:rsidP="00405D9B">
      <w:pPr>
        <w:rPr>
          <w:rFonts w:ascii="Garamond" w:hAnsi="Garamond" w:cs="Times New Roman"/>
          <w:b/>
          <w:bCs/>
          <w:color w:val="auto"/>
          <w:sz w:val="24"/>
          <w:szCs w:val="24"/>
        </w:rPr>
      </w:pPr>
      <w:r w:rsidRPr="005D76E0">
        <w:rPr>
          <w:rFonts w:ascii="Garamond" w:hAnsi="Garamond" w:cs="Times New Roman"/>
          <w:color w:val="auto"/>
          <w:sz w:val="24"/>
          <w:szCs w:val="24"/>
        </w:rPr>
        <w:tab/>
      </w:r>
      <w:r w:rsidRPr="005D76E0">
        <w:rPr>
          <w:rFonts w:ascii="Garamond" w:hAnsi="Garamond" w:cs="Times New Roman"/>
          <w:b/>
          <w:bCs/>
          <w:color w:val="auto"/>
          <w:sz w:val="24"/>
          <w:szCs w:val="24"/>
        </w:rPr>
        <w:t>Cameron Paschal, Vice President</w:t>
      </w:r>
    </w:p>
    <w:p w14:paraId="6DB8119E" w14:textId="15FDE591" w:rsidR="00405D9B" w:rsidRPr="005D76E0" w:rsidRDefault="00405D9B">
      <w:pPr>
        <w:pStyle w:val="ListParagraph"/>
        <w:numPr>
          <w:ilvl w:val="0"/>
          <w:numId w:val="5"/>
        </w:numPr>
        <w:rPr>
          <w:rFonts w:ascii="Garamond" w:hAnsi="Garamond" w:cs="Times New Roman"/>
          <w:color w:val="auto"/>
          <w:sz w:val="24"/>
          <w:szCs w:val="24"/>
        </w:rPr>
      </w:pPr>
      <w:r w:rsidRPr="005D76E0">
        <w:rPr>
          <w:rFonts w:ascii="Garamond" w:hAnsi="Garamond" w:cs="Times New Roman"/>
          <w:color w:val="auto"/>
          <w:sz w:val="24"/>
          <w:szCs w:val="24"/>
        </w:rPr>
        <w:t>Legislation Update</w:t>
      </w:r>
    </w:p>
    <w:p w14:paraId="485CA12D" w14:textId="37A0889D" w:rsidR="00B30F3E" w:rsidRPr="005D76E0" w:rsidRDefault="00B30F3E">
      <w:pPr>
        <w:pStyle w:val="ListParagraph"/>
        <w:numPr>
          <w:ilvl w:val="1"/>
          <w:numId w:val="5"/>
        </w:numPr>
        <w:rPr>
          <w:rFonts w:ascii="Garamond" w:hAnsi="Garamond" w:cs="Times New Roman"/>
          <w:color w:val="auto"/>
          <w:sz w:val="24"/>
          <w:szCs w:val="24"/>
        </w:rPr>
      </w:pPr>
      <w:r w:rsidRPr="005D76E0">
        <w:rPr>
          <w:rFonts w:ascii="Garamond" w:hAnsi="Garamond" w:cs="Times New Roman"/>
          <w:color w:val="auto"/>
          <w:sz w:val="24"/>
          <w:szCs w:val="24"/>
        </w:rPr>
        <w:t>None To Report</w:t>
      </w:r>
    </w:p>
    <w:p w14:paraId="24A5D337" w14:textId="2DF7F2A2" w:rsidR="00B30F3E" w:rsidRPr="005D76E0" w:rsidRDefault="00B30F3E">
      <w:pPr>
        <w:pStyle w:val="ListParagraph"/>
        <w:numPr>
          <w:ilvl w:val="0"/>
          <w:numId w:val="5"/>
        </w:numPr>
        <w:rPr>
          <w:rFonts w:ascii="Garamond" w:hAnsi="Garamond" w:cs="Times New Roman"/>
          <w:color w:val="auto"/>
          <w:sz w:val="24"/>
          <w:szCs w:val="24"/>
        </w:rPr>
      </w:pPr>
      <w:r w:rsidRPr="005D76E0">
        <w:rPr>
          <w:rFonts w:ascii="Garamond" w:hAnsi="Garamond" w:cs="Times New Roman"/>
          <w:color w:val="auto"/>
          <w:sz w:val="24"/>
          <w:szCs w:val="24"/>
        </w:rPr>
        <w:t>Senate Guests</w:t>
      </w:r>
    </w:p>
    <w:p w14:paraId="1C23FE68" w14:textId="06EAE742" w:rsidR="00B30F3E" w:rsidRPr="005D76E0" w:rsidRDefault="00B30F3E">
      <w:pPr>
        <w:pStyle w:val="ListParagraph"/>
        <w:numPr>
          <w:ilvl w:val="1"/>
          <w:numId w:val="5"/>
        </w:numPr>
        <w:rPr>
          <w:rFonts w:ascii="Garamond" w:hAnsi="Garamond" w:cs="Times New Roman"/>
          <w:i/>
          <w:iCs/>
          <w:color w:val="auto"/>
          <w:sz w:val="24"/>
          <w:szCs w:val="24"/>
        </w:rPr>
      </w:pPr>
      <w:r w:rsidRPr="005D76E0">
        <w:rPr>
          <w:rFonts w:ascii="Garamond" w:hAnsi="Garamond" w:cs="Times New Roman"/>
          <w:color w:val="auto"/>
          <w:sz w:val="24"/>
          <w:szCs w:val="24"/>
        </w:rPr>
        <w:t xml:space="preserve">11/13 – Danielle Rochelle, </w:t>
      </w:r>
      <w:r w:rsidRPr="005D76E0">
        <w:rPr>
          <w:rFonts w:ascii="Garamond" w:hAnsi="Garamond" w:cs="Times New Roman"/>
          <w:i/>
          <w:iCs/>
          <w:color w:val="auto"/>
          <w:sz w:val="24"/>
          <w:szCs w:val="24"/>
        </w:rPr>
        <w:t>Intercultural and Diversity Affairs</w:t>
      </w:r>
    </w:p>
    <w:p w14:paraId="7CB686B8" w14:textId="5DE2B7B5" w:rsidR="00B30F3E" w:rsidRPr="005D76E0" w:rsidRDefault="00B30F3E">
      <w:pPr>
        <w:pStyle w:val="ListParagraph"/>
        <w:numPr>
          <w:ilvl w:val="1"/>
          <w:numId w:val="5"/>
        </w:numPr>
        <w:rPr>
          <w:rFonts w:ascii="Garamond" w:hAnsi="Garamond" w:cs="Times New Roman"/>
          <w:i/>
          <w:iCs/>
          <w:color w:val="auto"/>
          <w:sz w:val="24"/>
          <w:szCs w:val="24"/>
        </w:rPr>
      </w:pPr>
      <w:r w:rsidRPr="005D76E0">
        <w:rPr>
          <w:rFonts w:ascii="Garamond" w:hAnsi="Garamond" w:cs="Times New Roman"/>
          <w:color w:val="auto"/>
          <w:sz w:val="24"/>
          <w:szCs w:val="24"/>
        </w:rPr>
        <w:t xml:space="preserve">11/10 – Dr. Maigan Wipfli and Danielle Ostrander, </w:t>
      </w:r>
      <w:r w:rsidRPr="005D76E0">
        <w:rPr>
          <w:rFonts w:ascii="Garamond" w:hAnsi="Garamond" w:cs="Times New Roman"/>
          <w:i/>
          <w:iCs/>
          <w:color w:val="auto"/>
          <w:sz w:val="24"/>
          <w:szCs w:val="24"/>
        </w:rPr>
        <w:t>June Anderson for Women and Non-Traditional Students</w:t>
      </w:r>
    </w:p>
    <w:p w14:paraId="5DAE7950" w14:textId="39BC4E38" w:rsidR="00B30F3E" w:rsidRPr="005D76E0" w:rsidRDefault="00B30F3E">
      <w:pPr>
        <w:pStyle w:val="ListParagraph"/>
        <w:numPr>
          <w:ilvl w:val="0"/>
          <w:numId w:val="5"/>
        </w:numPr>
        <w:rPr>
          <w:rFonts w:ascii="Garamond" w:hAnsi="Garamond" w:cs="Times New Roman"/>
          <w:i/>
          <w:iCs/>
          <w:color w:val="auto"/>
          <w:sz w:val="24"/>
          <w:szCs w:val="24"/>
        </w:rPr>
      </w:pPr>
      <w:proofErr w:type="spellStart"/>
      <w:r w:rsidRPr="005D76E0">
        <w:rPr>
          <w:rFonts w:ascii="Garamond" w:hAnsi="Garamond" w:cs="Times New Roman"/>
          <w:color w:val="auto"/>
          <w:sz w:val="24"/>
          <w:szCs w:val="24"/>
        </w:rPr>
        <w:t>Personell</w:t>
      </w:r>
      <w:proofErr w:type="spellEnd"/>
      <w:r w:rsidRPr="005D76E0">
        <w:rPr>
          <w:rFonts w:ascii="Garamond" w:hAnsi="Garamond" w:cs="Times New Roman"/>
          <w:color w:val="auto"/>
          <w:sz w:val="24"/>
          <w:szCs w:val="24"/>
        </w:rPr>
        <w:t xml:space="preserve"> Changes</w:t>
      </w:r>
    </w:p>
    <w:p w14:paraId="05DE0D46" w14:textId="688DCFE8" w:rsidR="00F672DF" w:rsidRPr="005D76E0" w:rsidRDefault="00B30F3E">
      <w:pPr>
        <w:pStyle w:val="ListParagraph"/>
        <w:numPr>
          <w:ilvl w:val="1"/>
          <w:numId w:val="5"/>
        </w:numPr>
        <w:rPr>
          <w:rFonts w:ascii="Garamond" w:hAnsi="Garamond" w:cs="Times New Roman"/>
          <w:i/>
          <w:iCs/>
          <w:color w:val="auto"/>
          <w:sz w:val="24"/>
          <w:szCs w:val="24"/>
        </w:rPr>
      </w:pPr>
      <w:r w:rsidRPr="005D76E0">
        <w:rPr>
          <w:rFonts w:ascii="Garamond" w:hAnsi="Garamond" w:cs="Times New Roman"/>
          <w:color w:val="auto"/>
          <w:sz w:val="24"/>
          <w:szCs w:val="24"/>
        </w:rPr>
        <w:t>Tendered Resignation to President Powell, the Executive Board, and Senate</w:t>
      </w:r>
    </w:p>
    <w:p w14:paraId="236DDF82" w14:textId="77777777" w:rsidR="00B30F3E" w:rsidRPr="005D76E0" w:rsidRDefault="00B30F3E" w:rsidP="00B30F3E">
      <w:pPr>
        <w:rPr>
          <w:rFonts w:ascii="Garamond" w:hAnsi="Garamond" w:cs="Times New Roman"/>
          <w:i/>
          <w:iCs/>
          <w:color w:val="auto"/>
          <w:sz w:val="24"/>
          <w:szCs w:val="24"/>
        </w:rPr>
      </w:pPr>
    </w:p>
    <w:p w14:paraId="64759EE1" w14:textId="471D1C14" w:rsidR="00F672DF" w:rsidRPr="005D76E0" w:rsidRDefault="00F672DF" w:rsidP="00F672DF">
      <w:pPr>
        <w:ind w:left="720"/>
        <w:rPr>
          <w:rFonts w:ascii="Garamond" w:hAnsi="Garamond" w:cs="Times New Roman"/>
          <w:b/>
          <w:bCs/>
          <w:color w:val="auto"/>
          <w:sz w:val="24"/>
          <w:szCs w:val="24"/>
        </w:rPr>
      </w:pPr>
      <w:r w:rsidRPr="005D76E0">
        <w:rPr>
          <w:rFonts w:ascii="Garamond" w:hAnsi="Garamond" w:cs="Times New Roman"/>
          <w:b/>
          <w:bCs/>
          <w:color w:val="auto"/>
          <w:sz w:val="24"/>
          <w:szCs w:val="24"/>
        </w:rPr>
        <w:t>Michai Mosby, Chief of Staff</w:t>
      </w:r>
    </w:p>
    <w:p w14:paraId="42CB1597" w14:textId="50880B50" w:rsidR="00F672DF" w:rsidRPr="005D76E0" w:rsidRDefault="00F672DF">
      <w:pPr>
        <w:pStyle w:val="ListParagraph"/>
        <w:numPr>
          <w:ilvl w:val="0"/>
          <w:numId w:val="6"/>
        </w:numPr>
        <w:rPr>
          <w:rFonts w:ascii="Garamond" w:hAnsi="Garamond" w:cs="Times New Roman"/>
          <w:color w:val="auto"/>
          <w:sz w:val="24"/>
          <w:szCs w:val="24"/>
        </w:rPr>
      </w:pPr>
      <w:r w:rsidRPr="005D76E0">
        <w:rPr>
          <w:rFonts w:ascii="Garamond" w:hAnsi="Garamond" w:cs="Times New Roman"/>
          <w:color w:val="auto"/>
          <w:sz w:val="24"/>
          <w:szCs w:val="24"/>
        </w:rPr>
        <w:t xml:space="preserve">Significant </w:t>
      </w:r>
      <w:r w:rsidR="00175CE8" w:rsidRPr="005D76E0">
        <w:rPr>
          <w:rFonts w:ascii="Garamond" w:hAnsi="Garamond" w:cs="Times New Roman"/>
          <w:color w:val="auto"/>
          <w:sz w:val="24"/>
          <w:szCs w:val="24"/>
        </w:rPr>
        <w:t>Activities and Committee Work</w:t>
      </w:r>
    </w:p>
    <w:p w14:paraId="5A4680C7" w14:textId="6E3274F2" w:rsidR="00D6083B" w:rsidRPr="005D76E0" w:rsidRDefault="00D6083B">
      <w:pPr>
        <w:pStyle w:val="ListParagraph"/>
        <w:numPr>
          <w:ilvl w:val="3"/>
          <w:numId w:val="12"/>
        </w:numPr>
        <w:rPr>
          <w:rFonts w:ascii="Garamond" w:hAnsi="Garamond" w:cs="Times New Roman"/>
          <w:color w:val="auto"/>
          <w:sz w:val="24"/>
          <w:szCs w:val="24"/>
        </w:rPr>
      </w:pPr>
      <w:r w:rsidRPr="005D76E0">
        <w:rPr>
          <w:rFonts w:ascii="Garamond" w:hAnsi="Garamond" w:cs="Times New Roman"/>
          <w:color w:val="auto"/>
          <w:sz w:val="24"/>
          <w:szCs w:val="24"/>
        </w:rPr>
        <w:t xml:space="preserve">No Significant Committee Work </w:t>
      </w:r>
    </w:p>
    <w:p w14:paraId="7EC6220E" w14:textId="32C26C6D" w:rsidR="00175CE8" w:rsidRPr="005D76E0" w:rsidRDefault="00175CE8">
      <w:pPr>
        <w:pStyle w:val="ListParagraph"/>
        <w:numPr>
          <w:ilvl w:val="0"/>
          <w:numId w:val="6"/>
        </w:numPr>
        <w:rPr>
          <w:rFonts w:ascii="Garamond" w:hAnsi="Garamond" w:cs="Times New Roman"/>
          <w:color w:val="auto"/>
          <w:sz w:val="24"/>
          <w:szCs w:val="24"/>
          <w:u w:val="single"/>
        </w:rPr>
      </w:pPr>
      <w:r w:rsidRPr="005D76E0">
        <w:rPr>
          <w:rFonts w:ascii="Garamond" w:hAnsi="Garamond" w:cs="Times New Roman"/>
          <w:color w:val="auto"/>
          <w:sz w:val="24"/>
          <w:szCs w:val="24"/>
          <w:u w:val="single"/>
        </w:rPr>
        <w:t>Freshman Council</w:t>
      </w:r>
    </w:p>
    <w:p w14:paraId="67C64DB0" w14:textId="266DCF33" w:rsidR="00B30F3E" w:rsidRPr="005D76E0" w:rsidRDefault="00B30F3E">
      <w:pPr>
        <w:pStyle w:val="ListParagraph"/>
        <w:numPr>
          <w:ilvl w:val="1"/>
          <w:numId w:val="6"/>
        </w:numPr>
        <w:rPr>
          <w:rFonts w:ascii="Garamond" w:hAnsi="Garamond" w:cs="Times New Roman"/>
          <w:color w:val="auto"/>
          <w:sz w:val="24"/>
          <w:szCs w:val="24"/>
        </w:rPr>
      </w:pPr>
      <w:r w:rsidRPr="005D76E0">
        <w:rPr>
          <w:rFonts w:ascii="Garamond" w:hAnsi="Garamond" w:cs="Times New Roman"/>
          <w:color w:val="auto"/>
          <w:sz w:val="24"/>
          <w:szCs w:val="24"/>
        </w:rPr>
        <w:t>No Update to Report</w:t>
      </w:r>
    </w:p>
    <w:p w14:paraId="0FF51C4F" w14:textId="77777777" w:rsidR="00175CE8" w:rsidRPr="005D76E0" w:rsidRDefault="00175CE8" w:rsidP="00175CE8">
      <w:pPr>
        <w:rPr>
          <w:rFonts w:ascii="Garamond" w:hAnsi="Garamond" w:cs="Times New Roman"/>
          <w:b/>
          <w:bCs/>
          <w:color w:val="auto"/>
          <w:sz w:val="24"/>
          <w:szCs w:val="24"/>
          <w:u w:val="single"/>
        </w:rPr>
      </w:pPr>
    </w:p>
    <w:p w14:paraId="73D6F4A2" w14:textId="494BB161" w:rsidR="00175CE8" w:rsidRPr="005D76E0" w:rsidRDefault="00175CE8" w:rsidP="00175CE8">
      <w:pPr>
        <w:ind w:firstLine="720"/>
        <w:rPr>
          <w:rFonts w:ascii="Garamond" w:hAnsi="Garamond" w:cs="Times New Roman"/>
          <w:b/>
          <w:bCs/>
          <w:color w:val="auto"/>
          <w:sz w:val="24"/>
          <w:szCs w:val="24"/>
        </w:rPr>
      </w:pPr>
      <w:r w:rsidRPr="005D76E0">
        <w:rPr>
          <w:rFonts w:ascii="Garamond" w:hAnsi="Garamond" w:cs="Times New Roman"/>
          <w:b/>
          <w:bCs/>
          <w:color w:val="auto"/>
          <w:sz w:val="24"/>
          <w:szCs w:val="24"/>
        </w:rPr>
        <w:t xml:space="preserve">Zoe </w:t>
      </w:r>
      <w:proofErr w:type="spellStart"/>
      <w:r w:rsidRPr="005D76E0">
        <w:rPr>
          <w:rFonts w:ascii="Garamond" w:hAnsi="Garamond" w:cs="Times New Roman"/>
          <w:b/>
          <w:bCs/>
          <w:color w:val="auto"/>
          <w:sz w:val="24"/>
          <w:szCs w:val="24"/>
        </w:rPr>
        <w:t>Spikner</w:t>
      </w:r>
      <w:proofErr w:type="spellEnd"/>
      <w:r w:rsidRPr="005D76E0">
        <w:rPr>
          <w:rFonts w:ascii="Garamond" w:hAnsi="Garamond" w:cs="Times New Roman"/>
          <w:b/>
          <w:bCs/>
          <w:color w:val="auto"/>
          <w:sz w:val="24"/>
          <w:szCs w:val="24"/>
        </w:rPr>
        <w:t>, Communications Director</w:t>
      </w:r>
    </w:p>
    <w:p w14:paraId="77E0B64B" w14:textId="1621F529" w:rsidR="00175CE8" w:rsidRPr="005D76E0" w:rsidRDefault="00A3209D">
      <w:pPr>
        <w:pStyle w:val="ListParagraph"/>
        <w:numPr>
          <w:ilvl w:val="0"/>
          <w:numId w:val="7"/>
        </w:numPr>
        <w:rPr>
          <w:rFonts w:ascii="Garamond" w:hAnsi="Garamond" w:cs="Times New Roman"/>
          <w:color w:val="auto"/>
          <w:sz w:val="24"/>
          <w:szCs w:val="24"/>
        </w:rPr>
      </w:pPr>
      <w:r w:rsidRPr="005D76E0">
        <w:rPr>
          <w:rFonts w:ascii="Garamond" w:hAnsi="Garamond" w:cs="Times New Roman"/>
          <w:color w:val="auto"/>
          <w:sz w:val="24"/>
          <w:szCs w:val="24"/>
        </w:rPr>
        <w:lastRenderedPageBreak/>
        <w:t>Media Coverage</w:t>
      </w:r>
    </w:p>
    <w:p w14:paraId="2FC6EEA7" w14:textId="4CB76CDE" w:rsidR="00A3209D" w:rsidRPr="005D76E0" w:rsidRDefault="00A3209D" w:rsidP="00A3209D">
      <w:pPr>
        <w:ind w:left="2160"/>
        <w:rPr>
          <w:rFonts w:ascii="Garamond" w:hAnsi="Garamond" w:cs="Times New Roman"/>
          <w:color w:val="auto"/>
          <w:sz w:val="24"/>
          <w:szCs w:val="24"/>
        </w:rPr>
      </w:pPr>
    </w:p>
    <w:p w14:paraId="065FE6A7" w14:textId="420C5192" w:rsidR="00A3209D" w:rsidRPr="005D76E0" w:rsidRDefault="00A3209D" w:rsidP="00A3209D">
      <w:pPr>
        <w:ind w:left="2880"/>
        <w:rPr>
          <w:rFonts w:ascii="Garamond" w:hAnsi="Garamond" w:cs="Times New Roman"/>
          <w:color w:val="auto"/>
          <w:sz w:val="24"/>
          <w:szCs w:val="24"/>
          <w:u w:val="single"/>
        </w:rPr>
      </w:pPr>
      <w:r w:rsidRPr="005D76E0">
        <w:rPr>
          <w:rFonts w:ascii="Garamond" w:hAnsi="Garamond" w:cs="Times New Roman"/>
          <w:color w:val="auto"/>
          <w:sz w:val="24"/>
          <w:szCs w:val="24"/>
          <w:u w:val="single"/>
        </w:rPr>
        <w:t>Social Media Page Insights</w:t>
      </w:r>
    </w:p>
    <w:p w14:paraId="7C189906" w14:textId="248841EF" w:rsidR="00A3209D" w:rsidRPr="005D76E0" w:rsidRDefault="00D6083B">
      <w:pPr>
        <w:pStyle w:val="ListParagraph"/>
        <w:numPr>
          <w:ilvl w:val="0"/>
          <w:numId w:val="8"/>
        </w:numPr>
        <w:rPr>
          <w:rFonts w:ascii="Garamond" w:hAnsi="Garamond" w:cs="Times New Roman"/>
          <w:color w:val="auto"/>
          <w:sz w:val="24"/>
          <w:szCs w:val="24"/>
        </w:rPr>
      </w:pPr>
      <w:r w:rsidRPr="005D76E0">
        <w:rPr>
          <w:rFonts w:ascii="Garamond" w:hAnsi="Garamond" w:cs="Times New Roman"/>
          <w:color w:val="auto"/>
          <w:sz w:val="24"/>
          <w:szCs w:val="24"/>
        </w:rPr>
        <w:t>No Significant Change in Media Coverage</w:t>
      </w:r>
    </w:p>
    <w:p w14:paraId="1A563C34" w14:textId="3123C583" w:rsidR="00B30F3E" w:rsidRPr="005D76E0" w:rsidRDefault="00B30F3E">
      <w:pPr>
        <w:pStyle w:val="ListParagraph"/>
        <w:numPr>
          <w:ilvl w:val="0"/>
          <w:numId w:val="7"/>
        </w:numPr>
        <w:rPr>
          <w:rFonts w:ascii="Garamond" w:hAnsi="Garamond" w:cs="Times New Roman"/>
          <w:color w:val="auto"/>
          <w:sz w:val="24"/>
          <w:szCs w:val="24"/>
        </w:rPr>
      </w:pPr>
      <w:r w:rsidRPr="005D76E0">
        <w:rPr>
          <w:rFonts w:ascii="Garamond" w:hAnsi="Garamond" w:cs="Times New Roman"/>
          <w:color w:val="auto"/>
          <w:sz w:val="24"/>
          <w:szCs w:val="24"/>
        </w:rPr>
        <w:t>Meetings</w:t>
      </w:r>
    </w:p>
    <w:p w14:paraId="445CF401" w14:textId="5A1F9781" w:rsidR="00B30F3E" w:rsidRPr="005D76E0" w:rsidRDefault="00B30F3E">
      <w:pPr>
        <w:pStyle w:val="ListParagraph"/>
        <w:numPr>
          <w:ilvl w:val="1"/>
          <w:numId w:val="7"/>
        </w:numPr>
        <w:rPr>
          <w:rFonts w:ascii="Garamond" w:hAnsi="Garamond" w:cs="Times New Roman"/>
          <w:color w:val="auto"/>
          <w:sz w:val="24"/>
          <w:szCs w:val="24"/>
        </w:rPr>
      </w:pPr>
      <w:r w:rsidRPr="005D76E0">
        <w:rPr>
          <w:rFonts w:ascii="Garamond" w:hAnsi="Garamond" w:cs="Times New Roman"/>
          <w:color w:val="auto"/>
          <w:sz w:val="24"/>
          <w:szCs w:val="24"/>
        </w:rPr>
        <w:t>Marketing Committee Meetings</w:t>
      </w:r>
    </w:p>
    <w:p w14:paraId="09040E80" w14:textId="233572A7" w:rsidR="00B30F3E" w:rsidRPr="005D76E0" w:rsidRDefault="00B30F3E">
      <w:pPr>
        <w:pStyle w:val="ListParagraph"/>
        <w:numPr>
          <w:ilvl w:val="0"/>
          <w:numId w:val="7"/>
        </w:numPr>
        <w:rPr>
          <w:rFonts w:ascii="Garamond" w:hAnsi="Garamond" w:cs="Times New Roman"/>
          <w:color w:val="auto"/>
          <w:sz w:val="24"/>
          <w:szCs w:val="24"/>
        </w:rPr>
      </w:pPr>
      <w:r w:rsidRPr="005D76E0">
        <w:rPr>
          <w:rFonts w:ascii="Garamond" w:hAnsi="Garamond" w:cs="Times New Roman"/>
          <w:color w:val="auto"/>
          <w:sz w:val="24"/>
          <w:szCs w:val="24"/>
        </w:rPr>
        <w:t>Events</w:t>
      </w:r>
    </w:p>
    <w:p w14:paraId="547C25F1" w14:textId="6D0AECBA" w:rsidR="00B30F3E" w:rsidRPr="005D76E0" w:rsidRDefault="00B30F3E">
      <w:pPr>
        <w:pStyle w:val="ListParagraph"/>
        <w:numPr>
          <w:ilvl w:val="1"/>
          <w:numId w:val="7"/>
        </w:numPr>
        <w:rPr>
          <w:rFonts w:ascii="Garamond" w:hAnsi="Garamond" w:cs="Times New Roman"/>
          <w:color w:val="auto"/>
          <w:sz w:val="24"/>
          <w:szCs w:val="24"/>
        </w:rPr>
      </w:pPr>
      <w:r w:rsidRPr="005D76E0">
        <w:rPr>
          <w:rFonts w:ascii="Garamond" w:hAnsi="Garamond" w:cs="Times New Roman"/>
          <w:color w:val="auto"/>
          <w:sz w:val="24"/>
          <w:szCs w:val="24"/>
        </w:rPr>
        <w:t>Campus Survey Conducted November 16th</w:t>
      </w:r>
    </w:p>
    <w:p w14:paraId="59B5BD0A" w14:textId="2C220DCA" w:rsidR="00A3209D" w:rsidRPr="005D76E0" w:rsidRDefault="00A3209D" w:rsidP="00A3209D">
      <w:pPr>
        <w:rPr>
          <w:rFonts w:ascii="Garamond" w:hAnsi="Garamond" w:cs="Times New Roman"/>
          <w:color w:val="auto"/>
          <w:sz w:val="24"/>
          <w:szCs w:val="24"/>
        </w:rPr>
      </w:pPr>
    </w:p>
    <w:p w14:paraId="3177BA1A" w14:textId="0253AA9B" w:rsidR="00A3209D" w:rsidRPr="005D76E0" w:rsidRDefault="00A3209D" w:rsidP="00A3209D">
      <w:pPr>
        <w:rPr>
          <w:rFonts w:ascii="Garamond" w:hAnsi="Garamond" w:cs="Times New Roman"/>
          <w:b/>
          <w:bCs/>
          <w:color w:val="auto"/>
          <w:sz w:val="24"/>
          <w:szCs w:val="24"/>
        </w:rPr>
      </w:pPr>
      <w:r w:rsidRPr="005D76E0">
        <w:rPr>
          <w:rFonts w:ascii="Garamond" w:hAnsi="Garamond" w:cs="Times New Roman"/>
          <w:color w:val="auto"/>
          <w:sz w:val="24"/>
          <w:szCs w:val="24"/>
        </w:rPr>
        <w:tab/>
      </w:r>
      <w:r w:rsidRPr="005D76E0">
        <w:rPr>
          <w:rFonts w:ascii="Garamond" w:hAnsi="Garamond" w:cs="Times New Roman"/>
          <w:b/>
          <w:bCs/>
          <w:color w:val="auto"/>
          <w:sz w:val="24"/>
          <w:szCs w:val="24"/>
        </w:rPr>
        <w:t>Jasper Sanders, Events Director</w:t>
      </w:r>
    </w:p>
    <w:p w14:paraId="408A0239" w14:textId="5CD712B5" w:rsidR="00A3209D" w:rsidRPr="005D76E0" w:rsidRDefault="00A3209D">
      <w:pPr>
        <w:pStyle w:val="ListParagraph"/>
        <w:numPr>
          <w:ilvl w:val="0"/>
          <w:numId w:val="9"/>
        </w:numPr>
        <w:rPr>
          <w:rFonts w:ascii="Garamond" w:hAnsi="Garamond" w:cs="Times New Roman"/>
          <w:color w:val="auto"/>
          <w:sz w:val="24"/>
          <w:szCs w:val="24"/>
        </w:rPr>
      </w:pPr>
      <w:r w:rsidRPr="005D76E0">
        <w:rPr>
          <w:rFonts w:ascii="Garamond" w:hAnsi="Garamond" w:cs="Times New Roman"/>
          <w:color w:val="auto"/>
          <w:sz w:val="24"/>
          <w:szCs w:val="24"/>
        </w:rPr>
        <w:t>SGA Activities/ Events</w:t>
      </w:r>
    </w:p>
    <w:p w14:paraId="41F58D7C" w14:textId="77FE0D9C" w:rsidR="00B30F3E" w:rsidRPr="005D76E0" w:rsidRDefault="00B30F3E">
      <w:pPr>
        <w:pStyle w:val="ListParagraph"/>
        <w:numPr>
          <w:ilvl w:val="1"/>
          <w:numId w:val="9"/>
        </w:numPr>
        <w:rPr>
          <w:rFonts w:ascii="Garamond" w:hAnsi="Garamond" w:cs="Times New Roman"/>
          <w:color w:val="auto"/>
          <w:sz w:val="24"/>
          <w:szCs w:val="24"/>
        </w:rPr>
      </w:pPr>
      <w:r w:rsidRPr="005D76E0">
        <w:rPr>
          <w:rFonts w:ascii="Garamond" w:hAnsi="Garamond" w:cs="Times New Roman"/>
          <w:color w:val="auto"/>
          <w:sz w:val="24"/>
          <w:szCs w:val="24"/>
        </w:rPr>
        <w:t>Events</w:t>
      </w:r>
    </w:p>
    <w:p w14:paraId="685D0CFC" w14:textId="6C9E6E22" w:rsidR="00B30F3E" w:rsidRPr="005D76E0" w:rsidRDefault="00B30F3E">
      <w:pPr>
        <w:pStyle w:val="ListParagraph"/>
        <w:numPr>
          <w:ilvl w:val="2"/>
          <w:numId w:val="9"/>
        </w:numPr>
        <w:rPr>
          <w:rFonts w:ascii="Garamond" w:hAnsi="Garamond" w:cs="Times New Roman"/>
          <w:color w:val="auto"/>
          <w:sz w:val="24"/>
          <w:szCs w:val="24"/>
        </w:rPr>
      </w:pPr>
      <w:r w:rsidRPr="005D76E0">
        <w:rPr>
          <w:rFonts w:ascii="Garamond" w:hAnsi="Garamond" w:cs="Times New Roman"/>
          <w:color w:val="auto"/>
          <w:sz w:val="24"/>
          <w:szCs w:val="24"/>
        </w:rPr>
        <w:t xml:space="preserve">Student Appreciation Week </w:t>
      </w:r>
    </w:p>
    <w:p w14:paraId="14F3FFF2" w14:textId="4ED0CC0D" w:rsidR="00B30F3E" w:rsidRPr="005D76E0" w:rsidRDefault="00B30F3E">
      <w:pPr>
        <w:pStyle w:val="ListParagraph"/>
        <w:numPr>
          <w:ilvl w:val="3"/>
          <w:numId w:val="9"/>
        </w:numPr>
        <w:rPr>
          <w:rFonts w:ascii="Garamond" w:hAnsi="Garamond" w:cs="Times New Roman"/>
          <w:color w:val="auto"/>
          <w:sz w:val="24"/>
          <w:szCs w:val="24"/>
        </w:rPr>
      </w:pPr>
      <w:r w:rsidRPr="005D76E0">
        <w:rPr>
          <w:rFonts w:ascii="Garamond" w:hAnsi="Garamond" w:cs="Times New Roman"/>
          <w:color w:val="auto"/>
          <w:sz w:val="24"/>
          <w:szCs w:val="24"/>
        </w:rPr>
        <w:t>November 14-18, 2022</w:t>
      </w:r>
    </w:p>
    <w:p w14:paraId="3B310004" w14:textId="03BB30E6" w:rsidR="00B30F3E" w:rsidRPr="005D76E0" w:rsidRDefault="00B30F3E">
      <w:pPr>
        <w:pStyle w:val="ListParagraph"/>
        <w:numPr>
          <w:ilvl w:val="2"/>
          <w:numId w:val="9"/>
        </w:numPr>
        <w:rPr>
          <w:rFonts w:ascii="Garamond" w:hAnsi="Garamond" w:cs="Times New Roman"/>
          <w:color w:val="auto"/>
          <w:sz w:val="24"/>
          <w:szCs w:val="24"/>
        </w:rPr>
      </w:pPr>
      <w:r w:rsidRPr="005D76E0">
        <w:rPr>
          <w:rFonts w:ascii="Garamond" w:hAnsi="Garamond" w:cs="Times New Roman"/>
          <w:color w:val="auto"/>
          <w:sz w:val="24"/>
          <w:szCs w:val="24"/>
        </w:rPr>
        <w:t>MT Serves</w:t>
      </w:r>
    </w:p>
    <w:p w14:paraId="3F4FAC6A" w14:textId="4020AB44" w:rsidR="00B30F3E" w:rsidRPr="005D76E0" w:rsidRDefault="00B30F3E">
      <w:pPr>
        <w:pStyle w:val="ListParagraph"/>
        <w:numPr>
          <w:ilvl w:val="3"/>
          <w:numId w:val="9"/>
        </w:numPr>
        <w:rPr>
          <w:rFonts w:ascii="Garamond" w:hAnsi="Garamond" w:cs="Times New Roman"/>
          <w:color w:val="auto"/>
          <w:sz w:val="24"/>
          <w:szCs w:val="24"/>
        </w:rPr>
      </w:pPr>
      <w:r w:rsidRPr="005D76E0">
        <w:rPr>
          <w:rFonts w:ascii="Garamond" w:hAnsi="Garamond" w:cs="Times New Roman"/>
          <w:color w:val="auto"/>
          <w:sz w:val="24"/>
          <w:szCs w:val="24"/>
        </w:rPr>
        <w:t>November 18, 2022</w:t>
      </w:r>
    </w:p>
    <w:p w14:paraId="44DB91A4" w14:textId="0EFEA3A6" w:rsidR="005D76E0" w:rsidRPr="005D76E0" w:rsidRDefault="005D76E0">
      <w:pPr>
        <w:pStyle w:val="ListParagraph"/>
        <w:numPr>
          <w:ilvl w:val="2"/>
          <w:numId w:val="9"/>
        </w:numPr>
        <w:rPr>
          <w:rFonts w:ascii="Garamond" w:hAnsi="Garamond" w:cs="Times New Roman"/>
          <w:color w:val="auto"/>
          <w:sz w:val="24"/>
          <w:szCs w:val="24"/>
        </w:rPr>
      </w:pPr>
      <w:r w:rsidRPr="005D76E0">
        <w:rPr>
          <w:rFonts w:ascii="Garamond" w:hAnsi="Garamond" w:cs="Times New Roman"/>
          <w:color w:val="auto"/>
          <w:sz w:val="24"/>
          <w:szCs w:val="24"/>
        </w:rPr>
        <w:t>Semester Partnerships</w:t>
      </w:r>
    </w:p>
    <w:p w14:paraId="59D8E29C" w14:textId="1B9F3014" w:rsidR="005D76E0" w:rsidRPr="005D76E0" w:rsidRDefault="005D76E0">
      <w:pPr>
        <w:pStyle w:val="ListParagraph"/>
        <w:numPr>
          <w:ilvl w:val="3"/>
          <w:numId w:val="9"/>
        </w:numPr>
        <w:rPr>
          <w:rFonts w:ascii="Garamond" w:hAnsi="Garamond" w:cs="Times New Roman"/>
          <w:color w:val="auto"/>
          <w:sz w:val="24"/>
          <w:szCs w:val="24"/>
        </w:rPr>
      </w:pPr>
      <w:r w:rsidRPr="005D76E0">
        <w:rPr>
          <w:rFonts w:ascii="Garamond" w:hAnsi="Garamond" w:cs="Times New Roman"/>
          <w:color w:val="auto"/>
          <w:sz w:val="24"/>
          <w:szCs w:val="24"/>
        </w:rPr>
        <w:t>MT Alumni Association</w:t>
      </w:r>
    </w:p>
    <w:p w14:paraId="450441B0" w14:textId="03866616" w:rsidR="005D76E0" w:rsidRPr="005D76E0" w:rsidRDefault="005D76E0">
      <w:pPr>
        <w:pStyle w:val="ListParagraph"/>
        <w:numPr>
          <w:ilvl w:val="3"/>
          <w:numId w:val="9"/>
        </w:numPr>
        <w:rPr>
          <w:rFonts w:ascii="Garamond" w:hAnsi="Garamond" w:cs="Times New Roman"/>
          <w:color w:val="auto"/>
          <w:sz w:val="24"/>
          <w:szCs w:val="24"/>
        </w:rPr>
      </w:pPr>
      <w:r w:rsidRPr="005D76E0">
        <w:rPr>
          <w:rFonts w:ascii="Garamond" w:hAnsi="Garamond" w:cs="Times New Roman"/>
          <w:color w:val="auto"/>
          <w:sz w:val="24"/>
          <w:szCs w:val="24"/>
        </w:rPr>
        <w:t>Second Harvest Food Bank</w:t>
      </w:r>
    </w:p>
    <w:p w14:paraId="56071B67" w14:textId="660E734A" w:rsidR="005D76E0" w:rsidRPr="005D76E0" w:rsidRDefault="005D76E0">
      <w:pPr>
        <w:pStyle w:val="ListParagraph"/>
        <w:numPr>
          <w:ilvl w:val="3"/>
          <w:numId w:val="9"/>
        </w:numPr>
        <w:rPr>
          <w:rFonts w:ascii="Garamond" w:hAnsi="Garamond" w:cs="Times New Roman"/>
          <w:color w:val="auto"/>
          <w:sz w:val="24"/>
          <w:szCs w:val="24"/>
        </w:rPr>
      </w:pPr>
      <w:r w:rsidRPr="005D76E0">
        <w:rPr>
          <w:rFonts w:ascii="Garamond" w:hAnsi="Garamond" w:cs="Times New Roman"/>
          <w:color w:val="auto"/>
          <w:sz w:val="24"/>
          <w:szCs w:val="24"/>
        </w:rPr>
        <w:t xml:space="preserve">Pro </w:t>
      </w:r>
      <w:proofErr w:type="spellStart"/>
      <w:r w:rsidRPr="005D76E0">
        <w:rPr>
          <w:rFonts w:ascii="Garamond" w:hAnsi="Garamond" w:cs="Times New Roman"/>
          <w:color w:val="auto"/>
          <w:sz w:val="24"/>
          <w:szCs w:val="24"/>
        </w:rPr>
        <w:t>Cura</w:t>
      </w:r>
      <w:proofErr w:type="spellEnd"/>
    </w:p>
    <w:p w14:paraId="46489761" w14:textId="372E234D" w:rsidR="00A3209D" w:rsidRPr="005D76E0" w:rsidRDefault="00A3209D" w:rsidP="00B30F3E">
      <w:pPr>
        <w:pStyle w:val="ListParagraph"/>
        <w:rPr>
          <w:rFonts w:ascii="Garamond" w:hAnsi="Garamond" w:cs="Times New Roman"/>
          <w:color w:val="auto"/>
          <w:sz w:val="24"/>
          <w:szCs w:val="24"/>
        </w:rPr>
      </w:pPr>
    </w:p>
    <w:p w14:paraId="00E79320" w14:textId="196B0ECC" w:rsidR="00A3209D" w:rsidRPr="005D76E0" w:rsidRDefault="00A3209D" w:rsidP="00A3209D">
      <w:pPr>
        <w:rPr>
          <w:rFonts w:ascii="Garamond" w:hAnsi="Garamond" w:cs="Times New Roman"/>
          <w:color w:val="auto"/>
          <w:sz w:val="24"/>
          <w:szCs w:val="24"/>
        </w:rPr>
      </w:pPr>
    </w:p>
    <w:p w14:paraId="3B237489" w14:textId="6A24AFFC" w:rsidR="00A3209D" w:rsidRPr="005D76E0" w:rsidRDefault="00A3209D" w:rsidP="00880750">
      <w:pPr>
        <w:ind w:firstLine="720"/>
        <w:rPr>
          <w:rFonts w:ascii="Garamond" w:hAnsi="Garamond" w:cs="Times New Roman"/>
          <w:b/>
          <w:bCs/>
          <w:color w:val="auto"/>
          <w:sz w:val="24"/>
          <w:szCs w:val="24"/>
        </w:rPr>
      </w:pPr>
      <w:r w:rsidRPr="005D76E0">
        <w:rPr>
          <w:rFonts w:ascii="Garamond" w:hAnsi="Garamond" w:cs="Times New Roman"/>
          <w:b/>
          <w:bCs/>
          <w:color w:val="auto"/>
          <w:sz w:val="24"/>
          <w:szCs w:val="24"/>
        </w:rPr>
        <w:t>Kim Garvey, Homecoming Director</w:t>
      </w:r>
      <w:r w:rsidR="00880750" w:rsidRPr="005D76E0">
        <w:rPr>
          <w:rFonts w:ascii="Garamond" w:hAnsi="Garamond" w:cs="Times New Roman"/>
          <w:b/>
          <w:bCs/>
          <w:color w:val="auto"/>
          <w:sz w:val="24"/>
          <w:szCs w:val="24"/>
        </w:rPr>
        <w:t>/Assistant Events Director</w:t>
      </w:r>
    </w:p>
    <w:p w14:paraId="142F5AA0" w14:textId="4CBB1A47" w:rsidR="00D6083B" w:rsidRPr="005D76E0" w:rsidRDefault="005D76E0">
      <w:pPr>
        <w:numPr>
          <w:ilvl w:val="1"/>
          <w:numId w:val="13"/>
        </w:numPr>
        <w:spacing w:line="240" w:lineRule="auto"/>
        <w:contextualSpacing/>
        <w:rPr>
          <w:rFonts w:ascii="Garamond" w:eastAsia="Calibri" w:hAnsi="Garamond" w:cs="Times New Roman"/>
          <w:i/>
          <w:iCs/>
          <w:color w:val="auto"/>
          <w:sz w:val="24"/>
          <w:szCs w:val="24"/>
          <w:highlight w:val="yellow"/>
        </w:rPr>
      </w:pPr>
      <w:r w:rsidRPr="005D76E0">
        <w:rPr>
          <w:rFonts w:ascii="Garamond" w:eastAsia="Calibri" w:hAnsi="Garamond" w:cs="Times New Roman"/>
          <w:i/>
          <w:iCs/>
          <w:color w:val="auto"/>
          <w:sz w:val="24"/>
          <w:szCs w:val="24"/>
          <w:highlight w:val="yellow"/>
        </w:rPr>
        <w:t>No Update to Report</w:t>
      </w:r>
    </w:p>
    <w:p w14:paraId="67C4C7D4" w14:textId="6245CCFA" w:rsidR="00880750" w:rsidRPr="005D76E0" w:rsidRDefault="00880750" w:rsidP="00880750">
      <w:pPr>
        <w:ind w:left="720"/>
        <w:rPr>
          <w:rFonts w:ascii="Garamond" w:hAnsi="Garamond" w:cs="Times New Roman"/>
          <w:b/>
          <w:bCs/>
          <w:color w:val="auto"/>
          <w:sz w:val="24"/>
          <w:szCs w:val="24"/>
        </w:rPr>
      </w:pPr>
      <w:r w:rsidRPr="005D76E0">
        <w:rPr>
          <w:rFonts w:ascii="Garamond" w:hAnsi="Garamond" w:cs="Times New Roman"/>
          <w:b/>
          <w:bCs/>
          <w:color w:val="auto"/>
          <w:sz w:val="24"/>
          <w:szCs w:val="24"/>
        </w:rPr>
        <w:t>Robert Carey, Election Commissioner</w:t>
      </w:r>
    </w:p>
    <w:p w14:paraId="6E367879" w14:textId="77777777" w:rsidR="005D76E0" w:rsidRPr="005D76E0" w:rsidRDefault="00880750">
      <w:pPr>
        <w:pStyle w:val="ListParagraph"/>
        <w:numPr>
          <w:ilvl w:val="0"/>
          <w:numId w:val="10"/>
        </w:numPr>
        <w:rPr>
          <w:rFonts w:ascii="Garamond" w:hAnsi="Garamond" w:cs="Times New Roman"/>
          <w:color w:val="auto"/>
          <w:sz w:val="24"/>
          <w:szCs w:val="24"/>
        </w:rPr>
      </w:pPr>
      <w:r w:rsidRPr="005D76E0">
        <w:rPr>
          <w:rFonts w:ascii="Garamond" w:hAnsi="Garamond" w:cs="Times New Roman"/>
          <w:color w:val="auto"/>
          <w:sz w:val="24"/>
          <w:szCs w:val="24"/>
        </w:rPr>
        <w:t>Significant Activities and Committee Work</w:t>
      </w:r>
    </w:p>
    <w:p w14:paraId="64C61C36" w14:textId="77777777" w:rsidR="005D76E0" w:rsidRPr="005D76E0" w:rsidRDefault="005D76E0">
      <w:pPr>
        <w:pStyle w:val="ListParagraph"/>
        <w:numPr>
          <w:ilvl w:val="1"/>
          <w:numId w:val="10"/>
        </w:numPr>
        <w:rPr>
          <w:rFonts w:ascii="Garamond" w:hAnsi="Garamond" w:cs="Times New Roman"/>
          <w:color w:val="auto"/>
          <w:sz w:val="24"/>
          <w:szCs w:val="24"/>
        </w:rPr>
      </w:pPr>
      <w:r w:rsidRPr="005D76E0">
        <w:rPr>
          <w:rFonts w:ascii="Garamond" w:eastAsia="Calibri" w:hAnsi="Garamond" w:cs="Calibri"/>
          <w:b/>
          <w:bCs/>
          <w:color w:val="auto"/>
          <w:sz w:val="22"/>
        </w:rPr>
        <w:t>Fall 2022 Referendum</w:t>
      </w:r>
    </w:p>
    <w:p w14:paraId="387654A5" w14:textId="77777777" w:rsidR="005D76E0" w:rsidRPr="005D76E0" w:rsidRDefault="005D76E0">
      <w:pPr>
        <w:pStyle w:val="ListParagraph"/>
        <w:numPr>
          <w:ilvl w:val="1"/>
          <w:numId w:val="10"/>
        </w:numPr>
        <w:rPr>
          <w:rFonts w:ascii="Garamond" w:hAnsi="Garamond" w:cs="Times New Roman"/>
          <w:color w:val="auto"/>
          <w:sz w:val="24"/>
          <w:szCs w:val="24"/>
        </w:rPr>
      </w:pPr>
      <w:r w:rsidRPr="005D76E0">
        <w:rPr>
          <w:rFonts w:ascii="Garamond" w:eastAsia="Calibri" w:hAnsi="Garamond" w:cs="Calibri"/>
          <w:color w:val="auto"/>
          <w:sz w:val="22"/>
        </w:rPr>
        <w:t>The following two bills were sent to referendum for the student body to vote on</w:t>
      </w:r>
    </w:p>
    <w:p w14:paraId="65FFC2D0" w14:textId="77777777" w:rsidR="005D76E0" w:rsidRPr="005D76E0" w:rsidRDefault="005D76E0">
      <w:pPr>
        <w:pStyle w:val="ListParagraph"/>
        <w:numPr>
          <w:ilvl w:val="2"/>
          <w:numId w:val="10"/>
        </w:numPr>
        <w:rPr>
          <w:rFonts w:ascii="Garamond" w:hAnsi="Garamond" w:cs="Times New Roman"/>
          <w:color w:val="auto"/>
          <w:sz w:val="24"/>
          <w:szCs w:val="24"/>
        </w:rPr>
      </w:pPr>
      <w:r w:rsidRPr="005D76E0">
        <w:rPr>
          <w:rFonts w:ascii="Garamond" w:eastAsia="Calibri" w:hAnsi="Garamond" w:cs="Calibri"/>
          <w:color w:val="auto"/>
          <w:sz w:val="22"/>
        </w:rPr>
        <w:t>Bills:</w:t>
      </w:r>
    </w:p>
    <w:p w14:paraId="3E216ACF" w14:textId="77777777" w:rsidR="005D76E0" w:rsidRPr="005D76E0" w:rsidRDefault="005D76E0">
      <w:pPr>
        <w:pStyle w:val="ListParagraph"/>
        <w:numPr>
          <w:ilvl w:val="3"/>
          <w:numId w:val="10"/>
        </w:numPr>
        <w:rPr>
          <w:rFonts w:ascii="Garamond" w:hAnsi="Garamond" w:cs="Times New Roman"/>
          <w:color w:val="auto"/>
          <w:sz w:val="24"/>
          <w:szCs w:val="24"/>
        </w:rPr>
      </w:pPr>
      <w:r w:rsidRPr="005D76E0">
        <w:rPr>
          <w:rFonts w:ascii="Garamond" w:eastAsia="Calibri" w:hAnsi="Garamond" w:cs="Calibri"/>
          <w:color w:val="auto"/>
          <w:sz w:val="22"/>
        </w:rPr>
        <w:t xml:space="preserve"> 5-22-F: A Bill to Amend SGA Bill 8-22-S: A Bill to Add 1 Parking Void</w:t>
      </w:r>
    </w:p>
    <w:p w14:paraId="2842368D" w14:textId="13C32E42" w:rsidR="005D76E0" w:rsidRPr="005D76E0" w:rsidRDefault="005D76E0">
      <w:pPr>
        <w:pStyle w:val="ListParagraph"/>
        <w:numPr>
          <w:ilvl w:val="3"/>
          <w:numId w:val="10"/>
        </w:numPr>
        <w:rPr>
          <w:rFonts w:ascii="Garamond" w:hAnsi="Garamond" w:cs="Times New Roman"/>
          <w:color w:val="auto"/>
          <w:sz w:val="24"/>
          <w:szCs w:val="24"/>
        </w:rPr>
      </w:pPr>
      <w:r w:rsidRPr="005D76E0">
        <w:rPr>
          <w:rFonts w:ascii="Garamond" w:eastAsia="Calibri" w:hAnsi="Garamond" w:cs="Calibri"/>
          <w:color w:val="auto"/>
          <w:sz w:val="22"/>
        </w:rPr>
        <w:t>8-22-F: A Bill to Update the Current Line of Succession within the Student Government Association Executive Branch</w:t>
      </w:r>
    </w:p>
    <w:p w14:paraId="20C3CA95" w14:textId="77777777" w:rsidR="005D76E0" w:rsidRPr="005D76E0" w:rsidRDefault="005D76E0">
      <w:pPr>
        <w:pStyle w:val="ListParagraph"/>
        <w:numPr>
          <w:ilvl w:val="0"/>
          <w:numId w:val="10"/>
        </w:numPr>
        <w:rPr>
          <w:rFonts w:ascii="Garamond" w:hAnsi="Garamond" w:cs="Times New Roman"/>
          <w:color w:val="auto"/>
          <w:sz w:val="24"/>
          <w:szCs w:val="24"/>
        </w:rPr>
      </w:pPr>
      <w:r w:rsidRPr="005D76E0">
        <w:rPr>
          <w:rFonts w:ascii="Garamond" w:eastAsia="Calibri" w:hAnsi="Garamond" w:cs="Calibri"/>
          <w:b/>
          <w:bCs/>
          <w:color w:val="auto"/>
          <w:sz w:val="22"/>
        </w:rPr>
        <w:t>College Connections</w:t>
      </w:r>
    </w:p>
    <w:p w14:paraId="5BAECE22" w14:textId="1B9E126D" w:rsidR="005D76E0" w:rsidRPr="005D76E0" w:rsidRDefault="005D76E0">
      <w:pPr>
        <w:pStyle w:val="ListParagraph"/>
        <w:numPr>
          <w:ilvl w:val="1"/>
          <w:numId w:val="10"/>
        </w:numPr>
        <w:rPr>
          <w:rFonts w:ascii="Garamond" w:hAnsi="Garamond" w:cs="Times New Roman"/>
          <w:color w:val="auto"/>
          <w:sz w:val="24"/>
          <w:szCs w:val="24"/>
        </w:rPr>
      </w:pPr>
      <w:r w:rsidRPr="005D76E0">
        <w:rPr>
          <w:rFonts w:ascii="Garamond" w:eastAsia="Calibri" w:hAnsi="Garamond" w:cs="Calibri"/>
          <w:color w:val="auto"/>
          <w:sz w:val="22"/>
        </w:rPr>
        <w:t>Took place during Student Appreciation Weeks</w:t>
      </w:r>
      <w:r w:rsidRPr="005D76E0">
        <w:rPr>
          <w:rFonts w:ascii="Garamond" w:eastAsia="Calibri" w:hAnsi="Garamond" w:cs="Calibri"/>
          <w:color w:val="auto"/>
          <w:sz w:val="22"/>
        </w:rPr>
        <w:t xml:space="preserve"> </w:t>
      </w:r>
      <w:r w:rsidRPr="005D76E0">
        <w:rPr>
          <w:rFonts w:ascii="Garamond" w:eastAsia="Calibri" w:hAnsi="Garamond" w:cs="Calibri"/>
          <w:color w:val="auto"/>
          <w:sz w:val="22"/>
        </w:rPr>
        <w:t>Received several suggestions from the student body on things they would like to see happen from SGA to better campus life</w:t>
      </w:r>
    </w:p>
    <w:p w14:paraId="51E00CB4" w14:textId="297063EF" w:rsidR="007C2A93" w:rsidRPr="005D76E0" w:rsidRDefault="007C2A93" w:rsidP="007C2A93">
      <w:pPr>
        <w:ind w:left="720"/>
        <w:rPr>
          <w:rFonts w:ascii="Garamond" w:hAnsi="Garamond" w:cs="Times New Roman"/>
          <w:b/>
          <w:bCs/>
          <w:color w:val="auto"/>
          <w:sz w:val="24"/>
          <w:szCs w:val="24"/>
        </w:rPr>
      </w:pPr>
      <w:r w:rsidRPr="005D76E0">
        <w:rPr>
          <w:rFonts w:ascii="Garamond" w:hAnsi="Garamond" w:cs="Times New Roman"/>
          <w:b/>
          <w:bCs/>
          <w:color w:val="auto"/>
          <w:sz w:val="24"/>
          <w:szCs w:val="24"/>
        </w:rPr>
        <w:t xml:space="preserve">Nicholas Morgan, Attorney General </w:t>
      </w:r>
    </w:p>
    <w:p w14:paraId="57B694C6" w14:textId="7D33FBD3" w:rsidR="007C2A93" w:rsidRPr="005D76E0" w:rsidRDefault="007C2A93">
      <w:pPr>
        <w:pStyle w:val="ListParagraph"/>
        <w:numPr>
          <w:ilvl w:val="0"/>
          <w:numId w:val="11"/>
        </w:numPr>
        <w:rPr>
          <w:rFonts w:ascii="Garamond" w:hAnsi="Garamond" w:cs="Times New Roman"/>
          <w:color w:val="auto"/>
          <w:sz w:val="24"/>
          <w:szCs w:val="24"/>
        </w:rPr>
      </w:pPr>
      <w:r w:rsidRPr="005D76E0">
        <w:rPr>
          <w:rFonts w:ascii="Garamond" w:hAnsi="Garamond" w:cs="Times New Roman"/>
          <w:color w:val="auto"/>
          <w:sz w:val="24"/>
          <w:szCs w:val="24"/>
        </w:rPr>
        <w:t>Significant Activities and Committee Work</w:t>
      </w:r>
    </w:p>
    <w:p w14:paraId="5038E108" w14:textId="77777777" w:rsidR="005D76E0" w:rsidRPr="005D76E0" w:rsidRDefault="005D76E0" w:rsidP="005D76E0">
      <w:pPr>
        <w:spacing w:line="240" w:lineRule="auto"/>
        <w:textAlignment w:val="baseline"/>
        <w:rPr>
          <w:rFonts w:ascii="Garamond" w:eastAsia="Times New Roman" w:hAnsi="Garamond" w:cs="Segoe UI"/>
          <w:color w:val="auto"/>
          <w:sz w:val="18"/>
          <w:szCs w:val="18"/>
        </w:rPr>
      </w:pPr>
      <w:r w:rsidRPr="005D76E0">
        <w:rPr>
          <w:rFonts w:ascii="Garamond" w:eastAsia="Times New Roman" w:hAnsi="Garamond" w:cs="Calibri"/>
          <w:color w:val="auto"/>
          <w:sz w:val="22"/>
        </w:rPr>
        <w:t> </w:t>
      </w:r>
    </w:p>
    <w:p w14:paraId="311DD715" w14:textId="6BCEA291" w:rsidR="005D76E0" w:rsidRPr="005D76E0" w:rsidRDefault="005D76E0">
      <w:pPr>
        <w:numPr>
          <w:ilvl w:val="0"/>
          <w:numId w:val="14"/>
        </w:numPr>
        <w:spacing w:line="240" w:lineRule="auto"/>
        <w:ind w:left="1080" w:firstLine="0"/>
        <w:textAlignment w:val="baseline"/>
        <w:rPr>
          <w:rFonts w:ascii="Garamond" w:eastAsia="Times New Roman" w:hAnsi="Garamond" w:cs="Times New Roman"/>
          <w:color w:val="auto"/>
          <w:sz w:val="24"/>
          <w:szCs w:val="24"/>
        </w:rPr>
      </w:pPr>
      <w:r w:rsidRPr="005D76E0">
        <w:rPr>
          <w:rFonts w:ascii="Garamond" w:eastAsia="Times New Roman" w:hAnsi="Garamond" w:cs="Times New Roman"/>
          <w:color w:val="auto"/>
          <w:sz w:val="24"/>
          <w:szCs w:val="24"/>
        </w:rPr>
        <w:t xml:space="preserve">Nicolas Morgan, </w:t>
      </w:r>
      <w:r w:rsidRPr="005D76E0">
        <w:rPr>
          <w:rFonts w:ascii="Garamond" w:eastAsia="Times New Roman" w:hAnsi="Garamond" w:cs="Times New Roman"/>
          <w:i/>
          <w:iCs/>
          <w:color w:val="auto"/>
          <w:sz w:val="24"/>
          <w:szCs w:val="24"/>
        </w:rPr>
        <w:t>Attorney General</w:t>
      </w:r>
      <w:r w:rsidRPr="005D76E0">
        <w:rPr>
          <w:rFonts w:ascii="Garamond" w:eastAsia="Times New Roman" w:hAnsi="Garamond" w:cs="Times New Roman"/>
          <w:color w:val="auto"/>
          <w:sz w:val="24"/>
          <w:szCs w:val="24"/>
        </w:rPr>
        <w:t> </w:t>
      </w:r>
    </w:p>
    <w:p w14:paraId="713F843E" w14:textId="77777777" w:rsidR="005D76E0" w:rsidRPr="005D76E0" w:rsidRDefault="005D76E0" w:rsidP="005D76E0">
      <w:pPr>
        <w:spacing w:line="240" w:lineRule="auto"/>
        <w:ind w:left="1080"/>
        <w:textAlignment w:val="baseline"/>
        <w:rPr>
          <w:rFonts w:ascii="Garamond" w:eastAsia="Times New Roman" w:hAnsi="Garamond" w:cs="Times New Roman"/>
          <w:color w:val="auto"/>
          <w:sz w:val="24"/>
          <w:szCs w:val="24"/>
        </w:rPr>
      </w:pPr>
    </w:p>
    <w:p w14:paraId="60D11F09" w14:textId="77777777" w:rsidR="005D76E0" w:rsidRPr="005D76E0" w:rsidRDefault="005D76E0">
      <w:pPr>
        <w:numPr>
          <w:ilvl w:val="0"/>
          <w:numId w:val="14"/>
        </w:numPr>
        <w:spacing w:line="240" w:lineRule="auto"/>
        <w:ind w:left="1800" w:firstLine="0"/>
        <w:textAlignment w:val="baseline"/>
        <w:rPr>
          <w:rFonts w:ascii="Garamond" w:eastAsia="Times New Roman" w:hAnsi="Garamond" w:cs="Times New Roman"/>
          <w:color w:val="auto"/>
          <w:sz w:val="24"/>
          <w:szCs w:val="24"/>
        </w:rPr>
      </w:pPr>
      <w:r w:rsidRPr="005D76E0">
        <w:rPr>
          <w:rFonts w:ascii="Garamond" w:eastAsia="Times New Roman" w:hAnsi="Garamond" w:cs="Times New Roman"/>
          <w:b/>
          <w:bCs/>
          <w:color w:val="auto"/>
          <w:sz w:val="24"/>
          <w:szCs w:val="24"/>
        </w:rPr>
        <w:t>Events: </w:t>
      </w:r>
      <w:r w:rsidRPr="005D76E0">
        <w:rPr>
          <w:rFonts w:ascii="Garamond" w:eastAsia="Times New Roman" w:hAnsi="Garamond" w:cs="Times New Roman"/>
          <w:color w:val="auto"/>
          <w:sz w:val="24"/>
          <w:szCs w:val="24"/>
        </w:rPr>
        <w:t> </w:t>
      </w:r>
    </w:p>
    <w:p w14:paraId="51A09760" w14:textId="77777777" w:rsidR="005D76E0" w:rsidRPr="005D76E0" w:rsidRDefault="005D76E0">
      <w:pPr>
        <w:numPr>
          <w:ilvl w:val="0"/>
          <w:numId w:val="15"/>
        </w:numPr>
        <w:spacing w:line="240" w:lineRule="auto"/>
        <w:ind w:left="2520" w:firstLine="0"/>
        <w:textAlignment w:val="baseline"/>
        <w:rPr>
          <w:rFonts w:ascii="Garamond" w:eastAsia="Times New Roman" w:hAnsi="Garamond" w:cs="Times New Roman"/>
          <w:color w:val="auto"/>
          <w:sz w:val="24"/>
          <w:szCs w:val="24"/>
        </w:rPr>
      </w:pPr>
      <w:r w:rsidRPr="005D76E0">
        <w:rPr>
          <w:rFonts w:ascii="Garamond" w:eastAsia="Times New Roman" w:hAnsi="Garamond" w:cs="Times New Roman"/>
          <w:b/>
          <w:bCs/>
          <w:color w:val="auto"/>
          <w:sz w:val="24"/>
          <w:szCs w:val="24"/>
        </w:rPr>
        <w:t>Court of Traffic Appeals (COTA) Hearings</w:t>
      </w:r>
      <w:r w:rsidRPr="005D76E0">
        <w:rPr>
          <w:rFonts w:ascii="Garamond" w:eastAsia="Times New Roman" w:hAnsi="Garamond" w:cs="Times New Roman"/>
          <w:color w:val="auto"/>
          <w:sz w:val="24"/>
          <w:szCs w:val="24"/>
        </w:rPr>
        <w:t> </w:t>
      </w:r>
    </w:p>
    <w:p w14:paraId="18DC286D" w14:textId="77777777" w:rsidR="005D76E0" w:rsidRPr="005D76E0" w:rsidRDefault="005D76E0">
      <w:pPr>
        <w:numPr>
          <w:ilvl w:val="0"/>
          <w:numId w:val="15"/>
        </w:numPr>
        <w:spacing w:line="240" w:lineRule="auto"/>
        <w:ind w:left="2520" w:firstLine="0"/>
        <w:textAlignment w:val="baseline"/>
        <w:rPr>
          <w:rFonts w:ascii="Garamond" w:eastAsia="Times New Roman" w:hAnsi="Garamond" w:cs="Times New Roman"/>
          <w:color w:val="auto"/>
          <w:sz w:val="24"/>
          <w:szCs w:val="24"/>
        </w:rPr>
      </w:pPr>
      <w:r w:rsidRPr="005D76E0">
        <w:rPr>
          <w:rFonts w:ascii="Garamond" w:eastAsia="Times New Roman" w:hAnsi="Garamond" w:cs="Times New Roman"/>
          <w:b/>
          <w:bCs/>
          <w:color w:val="auto"/>
          <w:sz w:val="24"/>
          <w:szCs w:val="24"/>
        </w:rPr>
        <w:t>Date: November 18</w:t>
      </w:r>
      <w:r w:rsidRPr="005D76E0">
        <w:rPr>
          <w:rFonts w:ascii="Garamond" w:eastAsia="Times New Roman" w:hAnsi="Garamond" w:cs="Times New Roman"/>
          <w:b/>
          <w:bCs/>
          <w:color w:val="auto"/>
          <w:sz w:val="24"/>
          <w:szCs w:val="24"/>
          <w:vertAlign w:val="superscript"/>
        </w:rPr>
        <w:t>th</w:t>
      </w:r>
      <w:r w:rsidRPr="005D76E0">
        <w:rPr>
          <w:rFonts w:ascii="Garamond" w:eastAsia="Times New Roman" w:hAnsi="Garamond" w:cs="Times New Roman"/>
          <w:b/>
          <w:bCs/>
          <w:color w:val="auto"/>
          <w:sz w:val="24"/>
          <w:szCs w:val="24"/>
        </w:rPr>
        <w:t>, 2022</w:t>
      </w:r>
    </w:p>
    <w:p w14:paraId="51079C50" w14:textId="77777777" w:rsidR="005D76E0" w:rsidRPr="005D76E0" w:rsidRDefault="005D76E0" w:rsidP="005D76E0">
      <w:pPr>
        <w:spacing w:line="240" w:lineRule="auto"/>
        <w:ind w:left="2520"/>
        <w:textAlignment w:val="baseline"/>
        <w:rPr>
          <w:rFonts w:ascii="Garamond" w:eastAsia="Times New Roman" w:hAnsi="Garamond" w:cs="Times New Roman"/>
          <w:color w:val="auto"/>
          <w:sz w:val="24"/>
          <w:szCs w:val="24"/>
        </w:rPr>
      </w:pPr>
    </w:p>
    <w:tbl>
      <w:tblPr>
        <w:tblStyle w:val="TableGrid1"/>
        <w:tblW w:w="0" w:type="auto"/>
        <w:tblInd w:w="2520" w:type="dxa"/>
        <w:tblLook w:val="04A0" w:firstRow="1" w:lastRow="0" w:firstColumn="1" w:lastColumn="0" w:noHBand="0" w:noVBand="1"/>
      </w:tblPr>
      <w:tblGrid>
        <w:gridCol w:w="2519"/>
        <w:gridCol w:w="2489"/>
        <w:gridCol w:w="2398"/>
      </w:tblGrid>
      <w:tr w:rsidR="005D76E0" w:rsidRPr="005D76E0" w14:paraId="28FE9590" w14:textId="77777777" w:rsidTr="001F176F">
        <w:tc>
          <w:tcPr>
            <w:tcW w:w="3116" w:type="dxa"/>
          </w:tcPr>
          <w:p w14:paraId="2C04842D" w14:textId="77777777" w:rsidR="005D76E0" w:rsidRPr="005D76E0" w:rsidRDefault="005D76E0" w:rsidP="005D76E0">
            <w:pPr>
              <w:jc w:val="center"/>
              <w:textAlignment w:val="baseline"/>
              <w:rPr>
                <w:rFonts w:ascii="Garamond" w:eastAsia="Times New Roman" w:hAnsi="Garamond" w:cs="Times New Roman"/>
                <w:color w:val="auto"/>
                <w:sz w:val="24"/>
                <w:szCs w:val="24"/>
              </w:rPr>
            </w:pPr>
          </w:p>
        </w:tc>
        <w:tc>
          <w:tcPr>
            <w:tcW w:w="3117" w:type="dxa"/>
          </w:tcPr>
          <w:p w14:paraId="444F8764" w14:textId="77777777" w:rsidR="005D76E0" w:rsidRPr="005D76E0" w:rsidRDefault="005D76E0" w:rsidP="005D76E0">
            <w:pPr>
              <w:jc w:val="center"/>
              <w:textAlignment w:val="baseline"/>
              <w:rPr>
                <w:rFonts w:ascii="Garamond" w:eastAsia="Times New Roman" w:hAnsi="Garamond" w:cs="Times New Roman"/>
                <w:b/>
                <w:bCs/>
                <w:color w:val="auto"/>
                <w:sz w:val="24"/>
                <w:szCs w:val="24"/>
              </w:rPr>
            </w:pPr>
            <w:r w:rsidRPr="005D76E0">
              <w:rPr>
                <w:rFonts w:ascii="Garamond" w:eastAsia="Times New Roman" w:hAnsi="Garamond" w:cs="Times New Roman"/>
                <w:b/>
                <w:bCs/>
                <w:color w:val="auto"/>
                <w:sz w:val="24"/>
                <w:szCs w:val="24"/>
              </w:rPr>
              <w:t>Students</w:t>
            </w:r>
          </w:p>
        </w:tc>
        <w:tc>
          <w:tcPr>
            <w:tcW w:w="3117" w:type="dxa"/>
          </w:tcPr>
          <w:p w14:paraId="3A09E763" w14:textId="77777777" w:rsidR="005D76E0" w:rsidRPr="005D76E0" w:rsidRDefault="005D76E0" w:rsidP="005D76E0">
            <w:pPr>
              <w:jc w:val="center"/>
              <w:textAlignment w:val="baseline"/>
              <w:rPr>
                <w:rFonts w:ascii="Garamond" w:eastAsia="Times New Roman" w:hAnsi="Garamond" w:cs="Times New Roman"/>
                <w:b/>
                <w:bCs/>
                <w:color w:val="auto"/>
                <w:sz w:val="24"/>
                <w:szCs w:val="24"/>
              </w:rPr>
            </w:pPr>
            <w:r w:rsidRPr="005D76E0">
              <w:rPr>
                <w:rFonts w:ascii="Garamond" w:eastAsia="Times New Roman" w:hAnsi="Garamond" w:cs="Times New Roman"/>
                <w:b/>
                <w:bCs/>
                <w:color w:val="auto"/>
                <w:sz w:val="24"/>
                <w:szCs w:val="24"/>
              </w:rPr>
              <w:t>Cases</w:t>
            </w:r>
          </w:p>
        </w:tc>
      </w:tr>
      <w:tr w:rsidR="005D76E0" w:rsidRPr="005D76E0" w14:paraId="493EAF0C" w14:textId="77777777" w:rsidTr="001F176F">
        <w:tc>
          <w:tcPr>
            <w:tcW w:w="3116" w:type="dxa"/>
          </w:tcPr>
          <w:p w14:paraId="49BC6B8F" w14:textId="77777777" w:rsidR="005D76E0" w:rsidRPr="005D76E0" w:rsidRDefault="005D76E0" w:rsidP="005D76E0">
            <w:pPr>
              <w:jc w:val="center"/>
              <w:textAlignment w:val="baseline"/>
              <w:rPr>
                <w:rFonts w:ascii="Garamond" w:eastAsia="Times New Roman" w:hAnsi="Garamond" w:cs="Times New Roman"/>
                <w:b/>
                <w:bCs/>
                <w:color w:val="auto"/>
                <w:sz w:val="24"/>
                <w:szCs w:val="24"/>
              </w:rPr>
            </w:pPr>
            <w:r w:rsidRPr="005D76E0">
              <w:rPr>
                <w:rFonts w:ascii="Garamond" w:eastAsia="Times New Roman" w:hAnsi="Garamond" w:cs="Times New Roman"/>
                <w:b/>
                <w:bCs/>
                <w:color w:val="auto"/>
                <w:sz w:val="24"/>
                <w:szCs w:val="24"/>
              </w:rPr>
              <w:t>Slated to Appear</w:t>
            </w:r>
          </w:p>
        </w:tc>
        <w:tc>
          <w:tcPr>
            <w:tcW w:w="3117" w:type="dxa"/>
          </w:tcPr>
          <w:p w14:paraId="5C773A45" w14:textId="77777777" w:rsidR="005D76E0" w:rsidRPr="005D76E0" w:rsidRDefault="005D76E0" w:rsidP="005D76E0">
            <w:pPr>
              <w:jc w:val="center"/>
              <w:textAlignment w:val="baseline"/>
              <w:rPr>
                <w:rFonts w:ascii="Garamond" w:eastAsia="Times New Roman" w:hAnsi="Garamond" w:cs="Times New Roman"/>
                <w:color w:val="auto"/>
                <w:sz w:val="24"/>
                <w:szCs w:val="24"/>
              </w:rPr>
            </w:pPr>
            <w:r w:rsidRPr="005D76E0">
              <w:rPr>
                <w:rFonts w:ascii="Garamond" w:eastAsia="Times New Roman" w:hAnsi="Garamond" w:cs="Times New Roman"/>
                <w:color w:val="auto"/>
                <w:sz w:val="24"/>
                <w:szCs w:val="24"/>
              </w:rPr>
              <w:t>5</w:t>
            </w:r>
          </w:p>
        </w:tc>
        <w:tc>
          <w:tcPr>
            <w:tcW w:w="3117" w:type="dxa"/>
          </w:tcPr>
          <w:p w14:paraId="6503436E" w14:textId="77777777" w:rsidR="005D76E0" w:rsidRPr="005D76E0" w:rsidRDefault="005D76E0" w:rsidP="005D76E0">
            <w:pPr>
              <w:jc w:val="center"/>
              <w:textAlignment w:val="baseline"/>
              <w:rPr>
                <w:rFonts w:ascii="Garamond" w:eastAsia="Times New Roman" w:hAnsi="Garamond" w:cs="Times New Roman"/>
                <w:color w:val="auto"/>
                <w:sz w:val="24"/>
                <w:szCs w:val="24"/>
              </w:rPr>
            </w:pPr>
            <w:r w:rsidRPr="005D76E0">
              <w:rPr>
                <w:rFonts w:ascii="Garamond" w:eastAsia="Times New Roman" w:hAnsi="Garamond" w:cs="Times New Roman"/>
                <w:color w:val="auto"/>
                <w:sz w:val="24"/>
                <w:szCs w:val="24"/>
              </w:rPr>
              <w:t>6</w:t>
            </w:r>
          </w:p>
        </w:tc>
      </w:tr>
      <w:tr w:rsidR="005D76E0" w:rsidRPr="005D76E0" w14:paraId="22FF1A48" w14:textId="77777777" w:rsidTr="001F176F">
        <w:tc>
          <w:tcPr>
            <w:tcW w:w="3116" w:type="dxa"/>
          </w:tcPr>
          <w:p w14:paraId="04CE4245" w14:textId="77777777" w:rsidR="005D76E0" w:rsidRPr="005D76E0" w:rsidRDefault="005D76E0" w:rsidP="005D76E0">
            <w:pPr>
              <w:jc w:val="center"/>
              <w:textAlignment w:val="baseline"/>
              <w:rPr>
                <w:rFonts w:ascii="Garamond" w:eastAsia="Times New Roman" w:hAnsi="Garamond" w:cs="Times New Roman"/>
                <w:b/>
                <w:bCs/>
                <w:color w:val="auto"/>
                <w:sz w:val="24"/>
                <w:szCs w:val="24"/>
              </w:rPr>
            </w:pPr>
            <w:proofErr w:type="gramStart"/>
            <w:r w:rsidRPr="005D76E0">
              <w:rPr>
                <w:rFonts w:ascii="Garamond" w:eastAsia="Times New Roman" w:hAnsi="Garamond" w:cs="Times New Roman"/>
                <w:b/>
                <w:bCs/>
                <w:color w:val="auto"/>
                <w:sz w:val="24"/>
                <w:szCs w:val="24"/>
              </w:rPr>
              <w:t>Actually Appeared</w:t>
            </w:r>
            <w:proofErr w:type="gramEnd"/>
          </w:p>
        </w:tc>
        <w:tc>
          <w:tcPr>
            <w:tcW w:w="3117" w:type="dxa"/>
          </w:tcPr>
          <w:p w14:paraId="77D0FB8C" w14:textId="77777777" w:rsidR="005D76E0" w:rsidRPr="005D76E0" w:rsidRDefault="005D76E0" w:rsidP="005D76E0">
            <w:pPr>
              <w:jc w:val="center"/>
              <w:textAlignment w:val="baseline"/>
              <w:rPr>
                <w:rFonts w:ascii="Garamond" w:eastAsia="Times New Roman" w:hAnsi="Garamond" w:cs="Times New Roman"/>
                <w:color w:val="auto"/>
                <w:sz w:val="24"/>
                <w:szCs w:val="24"/>
              </w:rPr>
            </w:pPr>
            <w:r w:rsidRPr="005D76E0">
              <w:rPr>
                <w:rFonts w:ascii="Garamond" w:eastAsia="Times New Roman" w:hAnsi="Garamond" w:cs="Times New Roman"/>
                <w:color w:val="auto"/>
                <w:sz w:val="24"/>
                <w:szCs w:val="24"/>
              </w:rPr>
              <w:t>2</w:t>
            </w:r>
          </w:p>
        </w:tc>
        <w:tc>
          <w:tcPr>
            <w:tcW w:w="3117" w:type="dxa"/>
          </w:tcPr>
          <w:p w14:paraId="274F29B0" w14:textId="77777777" w:rsidR="005D76E0" w:rsidRPr="005D76E0" w:rsidRDefault="005D76E0" w:rsidP="005D76E0">
            <w:pPr>
              <w:jc w:val="center"/>
              <w:textAlignment w:val="baseline"/>
              <w:rPr>
                <w:rFonts w:ascii="Garamond" w:eastAsia="Times New Roman" w:hAnsi="Garamond" w:cs="Times New Roman"/>
                <w:color w:val="auto"/>
                <w:sz w:val="24"/>
                <w:szCs w:val="24"/>
              </w:rPr>
            </w:pPr>
            <w:r w:rsidRPr="005D76E0">
              <w:rPr>
                <w:rFonts w:ascii="Garamond" w:eastAsia="Times New Roman" w:hAnsi="Garamond" w:cs="Times New Roman"/>
                <w:color w:val="auto"/>
                <w:sz w:val="24"/>
                <w:szCs w:val="24"/>
              </w:rPr>
              <w:t>3</w:t>
            </w:r>
          </w:p>
        </w:tc>
      </w:tr>
      <w:tr w:rsidR="005D76E0" w:rsidRPr="005D76E0" w14:paraId="2EAC0606" w14:textId="77777777" w:rsidTr="001F176F">
        <w:tc>
          <w:tcPr>
            <w:tcW w:w="3116" w:type="dxa"/>
          </w:tcPr>
          <w:p w14:paraId="2FA011BA" w14:textId="77777777" w:rsidR="005D76E0" w:rsidRPr="005D76E0" w:rsidRDefault="005D76E0" w:rsidP="005D76E0">
            <w:pPr>
              <w:jc w:val="center"/>
              <w:textAlignment w:val="baseline"/>
              <w:rPr>
                <w:rFonts w:ascii="Garamond" w:eastAsia="Times New Roman" w:hAnsi="Garamond" w:cs="Times New Roman"/>
                <w:b/>
                <w:bCs/>
                <w:color w:val="auto"/>
                <w:sz w:val="24"/>
                <w:szCs w:val="24"/>
              </w:rPr>
            </w:pPr>
            <w:r w:rsidRPr="005D76E0">
              <w:rPr>
                <w:rFonts w:ascii="Garamond" w:eastAsia="Times New Roman" w:hAnsi="Garamond" w:cs="Times New Roman"/>
                <w:b/>
                <w:bCs/>
                <w:color w:val="auto"/>
                <w:sz w:val="24"/>
                <w:szCs w:val="24"/>
              </w:rPr>
              <w:t>Citations Voided</w:t>
            </w:r>
          </w:p>
        </w:tc>
        <w:tc>
          <w:tcPr>
            <w:tcW w:w="3117" w:type="dxa"/>
          </w:tcPr>
          <w:p w14:paraId="2AD4D0AF" w14:textId="77777777" w:rsidR="005D76E0" w:rsidRPr="005D76E0" w:rsidRDefault="005D76E0" w:rsidP="005D76E0">
            <w:pPr>
              <w:jc w:val="center"/>
              <w:textAlignment w:val="baseline"/>
              <w:rPr>
                <w:rFonts w:ascii="Garamond" w:eastAsia="Times New Roman" w:hAnsi="Garamond" w:cs="Times New Roman"/>
                <w:color w:val="auto"/>
                <w:sz w:val="24"/>
                <w:szCs w:val="24"/>
              </w:rPr>
            </w:pPr>
            <w:r w:rsidRPr="005D76E0">
              <w:rPr>
                <w:rFonts w:ascii="Garamond" w:eastAsia="Times New Roman" w:hAnsi="Garamond" w:cs="Times New Roman"/>
                <w:color w:val="auto"/>
                <w:sz w:val="24"/>
                <w:szCs w:val="24"/>
              </w:rPr>
              <w:t>0</w:t>
            </w:r>
          </w:p>
        </w:tc>
        <w:tc>
          <w:tcPr>
            <w:tcW w:w="3117" w:type="dxa"/>
          </w:tcPr>
          <w:p w14:paraId="41568152" w14:textId="77777777" w:rsidR="005D76E0" w:rsidRPr="005D76E0" w:rsidRDefault="005D76E0" w:rsidP="005D76E0">
            <w:pPr>
              <w:jc w:val="center"/>
              <w:textAlignment w:val="baseline"/>
              <w:rPr>
                <w:rFonts w:ascii="Garamond" w:eastAsia="Times New Roman" w:hAnsi="Garamond" w:cs="Times New Roman"/>
                <w:color w:val="auto"/>
                <w:sz w:val="24"/>
                <w:szCs w:val="24"/>
              </w:rPr>
            </w:pPr>
            <w:r w:rsidRPr="005D76E0">
              <w:rPr>
                <w:rFonts w:ascii="Garamond" w:eastAsia="Times New Roman" w:hAnsi="Garamond" w:cs="Times New Roman"/>
                <w:color w:val="auto"/>
                <w:sz w:val="24"/>
                <w:szCs w:val="24"/>
              </w:rPr>
              <w:t>0</w:t>
            </w:r>
          </w:p>
        </w:tc>
      </w:tr>
    </w:tbl>
    <w:p w14:paraId="186FE8DA" w14:textId="77777777" w:rsidR="005D76E0" w:rsidRPr="005D76E0" w:rsidRDefault="005D76E0" w:rsidP="005D76E0">
      <w:pPr>
        <w:spacing w:line="240" w:lineRule="auto"/>
        <w:ind w:left="2520"/>
        <w:textAlignment w:val="baseline"/>
        <w:rPr>
          <w:rFonts w:ascii="Garamond" w:eastAsia="Times New Roman" w:hAnsi="Garamond" w:cs="Times New Roman"/>
          <w:color w:val="auto"/>
          <w:sz w:val="24"/>
          <w:szCs w:val="24"/>
        </w:rPr>
      </w:pPr>
    </w:p>
    <w:p w14:paraId="1844B06A" w14:textId="77777777" w:rsidR="005D76E0" w:rsidRPr="005D76E0" w:rsidRDefault="005D76E0">
      <w:pPr>
        <w:numPr>
          <w:ilvl w:val="0"/>
          <w:numId w:val="15"/>
        </w:numPr>
        <w:spacing w:line="240" w:lineRule="auto"/>
        <w:ind w:left="2520" w:firstLine="0"/>
        <w:textAlignment w:val="baseline"/>
        <w:rPr>
          <w:rFonts w:ascii="Garamond" w:eastAsia="Times New Roman" w:hAnsi="Garamond" w:cs="Times New Roman"/>
          <w:b/>
          <w:bCs/>
          <w:color w:val="auto"/>
          <w:sz w:val="24"/>
          <w:szCs w:val="24"/>
        </w:rPr>
      </w:pPr>
      <w:r w:rsidRPr="005D76E0">
        <w:rPr>
          <w:rFonts w:ascii="Garamond" w:eastAsia="Times New Roman" w:hAnsi="Garamond" w:cs="Times New Roman"/>
          <w:b/>
          <w:bCs/>
          <w:color w:val="auto"/>
          <w:sz w:val="24"/>
          <w:szCs w:val="24"/>
        </w:rPr>
        <w:t>SGA Senate Meetings</w:t>
      </w:r>
    </w:p>
    <w:p w14:paraId="1E309559" w14:textId="77777777" w:rsidR="005D76E0" w:rsidRPr="005D76E0" w:rsidRDefault="005D76E0">
      <w:pPr>
        <w:numPr>
          <w:ilvl w:val="0"/>
          <w:numId w:val="15"/>
        </w:numPr>
        <w:spacing w:line="240" w:lineRule="auto"/>
        <w:ind w:left="2520" w:firstLine="0"/>
        <w:textAlignment w:val="baseline"/>
        <w:rPr>
          <w:rFonts w:ascii="Garamond" w:eastAsia="Times New Roman" w:hAnsi="Garamond" w:cs="Times New Roman"/>
          <w:b/>
          <w:bCs/>
          <w:color w:val="auto"/>
          <w:sz w:val="24"/>
          <w:szCs w:val="24"/>
        </w:rPr>
      </w:pPr>
      <w:r w:rsidRPr="005D76E0">
        <w:rPr>
          <w:rFonts w:ascii="Garamond" w:eastAsia="Times New Roman" w:hAnsi="Garamond" w:cs="Times New Roman"/>
          <w:b/>
          <w:bCs/>
          <w:color w:val="auto"/>
          <w:sz w:val="24"/>
          <w:szCs w:val="24"/>
        </w:rPr>
        <w:t>Dates: November 3</w:t>
      </w:r>
      <w:r w:rsidRPr="005D76E0">
        <w:rPr>
          <w:rFonts w:ascii="Garamond" w:eastAsia="Times New Roman" w:hAnsi="Garamond" w:cs="Times New Roman"/>
          <w:b/>
          <w:bCs/>
          <w:color w:val="auto"/>
          <w:sz w:val="24"/>
          <w:szCs w:val="24"/>
          <w:vertAlign w:val="superscript"/>
        </w:rPr>
        <w:t>rd</w:t>
      </w:r>
      <w:r w:rsidRPr="005D76E0">
        <w:rPr>
          <w:rFonts w:ascii="Garamond" w:eastAsia="Times New Roman" w:hAnsi="Garamond" w:cs="Times New Roman"/>
          <w:b/>
          <w:bCs/>
          <w:color w:val="auto"/>
          <w:sz w:val="24"/>
          <w:szCs w:val="24"/>
        </w:rPr>
        <w:t>, 10</w:t>
      </w:r>
      <w:r w:rsidRPr="005D76E0">
        <w:rPr>
          <w:rFonts w:ascii="Garamond" w:eastAsia="Times New Roman" w:hAnsi="Garamond" w:cs="Times New Roman"/>
          <w:b/>
          <w:bCs/>
          <w:color w:val="auto"/>
          <w:sz w:val="24"/>
          <w:szCs w:val="24"/>
          <w:vertAlign w:val="superscript"/>
        </w:rPr>
        <w:t>th</w:t>
      </w:r>
      <w:r w:rsidRPr="005D76E0">
        <w:rPr>
          <w:rFonts w:ascii="Garamond" w:eastAsia="Times New Roman" w:hAnsi="Garamond" w:cs="Times New Roman"/>
          <w:b/>
          <w:bCs/>
          <w:color w:val="auto"/>
          <w:sz w:val="24"/>
          <w:szCs w:val="24"/>
        </w:rPr>
        <w:t>, and 17</w:t>
      </w:r>
      <w:r w:rsidRPr="005D76E0">
        <w:rPr>
          <w:rFonts w:ascii="Garamond" w:eastAsia="Times New Roman" w:hAnsi="Garamond" w:cs="Times New Roman"/>
          <w:b/>
          <w:bCs/>
          <w:color w:val="auto"/>
          <w:sz w:val="24"/>
          <w:szCs w:val="24"/>
          <w:vertAlign w:val="superscript"/>
        </w:rPr>
        <w:t>th</w:t>
      </w:r>
      <w:r w:rsidRPr="005D76E0">
        <w:rPr>
          <w:rFonts w:ascii="Garamond" w:eastAsia="Times New Roman" w:hAnsi="Garamond" w:cs="Times New Roman"/>
          <w:b/>
          <w:bCs/>
          <w:color w:val="auto"/>
          <w:sz w:val="24"/>
          <w:szCs w:val="24"/>
        </w:rPr>
        <w:t>, 2022</w:t>
      </w:r>
    </w:p>
    <w:p w14:paraId="48DE2BB5" w14:textId="77777777" w:rsidR="005D76E0" w:rsidRPr="005D76E0" w:rsidRDefault="005D76E0" w:rsidP="005D76E0">
      <w:pPr>
        <w:spacing w:line="240" w:lineRule="auto"/>
        <w:textAlignment w:val="baseline"/>
        <w:rPr>
          <w:rFonts w:ascii="Garamond" w:eastAsia="Times New Roman" w:hAnsi="Garamond" w:cs="Times New Roman"/>
          <w:color w:val="auto"/>
          <w:sz w:val="24"/>
          <w:szCs w:val="24"/>
        </w:rPr>
      </w:pPr>
    </w:p>
    <w:p w14:paraId="0E3F9753" w14:textId="77777777" w:rsidR="005D76E0" w:rsidRPr="005D76E0" w:rsidRDefault="005D76E0">
      <w:pPr>
        <w:numPr>
          <w:ilvl w:val="0"/>
          <w:numId w:val="16"/>
        </w:numPr>
        <w:spacing w:line="240" w:lineRule="auto"/>
        <w:ind w:left="1800" w:firstLine="0"/>
        <w:textAlignment w:val="baseline"/>
        <w:rPr>
          <w:rFonts w:ascii="Garamond" w:eastAsia="Times New Roman" w:hAnsi="Garamond" w:cs="Times New Roman"/>
          <w:color w:val="auto"/>
          <w:sz w:val="24"/>
          <w:szCs w:val="24"/>
        </w:rPr>
      </w:pPr>
      <w:r w:rsidRPr="005D76E0">
        <w:rPr>
          <w:rFonts w:ascii="Garamond" w:eastAsia="Times New Roman" w:hAnsi="Garamond" w:cs="Times New Roman"/>
          <w:b/>
          <w:bCs/>
          <w:color w:val="auto"/>
          <w:sz w:val="24"/>
          <w:szCs w:val="24"/>
        </w:rPr>
        <w:t>University Traffic Committee:</w:t>
      </w:r>
      <w:r w:rsidRPr="005D76E0">
        <w:rPr>
          <w:rFonts w:ascii="Garamond" w:eastAsia="Times New Roman" w:hAnsi="Garamond" w:cs="Times New Roman"/>
          <w:color w:val="auto"/>
          <w:sz w:val="24"/>
          <w:szCs w:val="24"/>
        </w:rPr>
        <w:t> </w:t>
      </w:r>
    </w:p>
    <w:p w14:paraId="389CF317" w14:textId="77777777" w:rsidR="005D76E0" w:rsidRPr="005D76E0" w:rsidRDefault="005D76E0">
      <w:pPr>
        <w:numPr>
          <w:ilvl w:val="0"/>
          <w:numId w:val="17"/>
        </w:numPr>
        <w:spacing w:line="240" w:lineRule="auto"/>
        <w:ind w:left="2520" w:firstLine="0"/>
        <w:textAlignment w:val="baseline"/>
        <w:rPr>
          <w:rFonts w:ascii="Garamond" w:eastAsia="Times New Roman" w:hAnsi="Garamond" w:cs="Times New Roman"/>
          <w:color w:val="auto"/>
          <w:sz w:val="24"/>
          <w:szCs w:val="24"/>
        </w:rPr>
      </w:pPr>
      <w:r w:rsidRPr="005D76E0">
        <w:rPr>
          <w:rFonts w:ascii="Garamond" w:eastAsia="Times New Roman" w:hAnsi="Garamond" w:cs="Times New Roman"/>
          <w:b/>
          <w:bCs/>
          <w:color w:val="auto"/>
          <w:sz w:val="24"/>
          <w:szCs w:val="24"/>
        </w:rPr>
        <w:t>Date: November 28</w:t>
      </w:r>
      <w:r w:rsidRPr="005D76E0">
        <w:rPr>
          <w:rFonts w:ascii="Garamond" w:eastAsia="Times New Roman" w:hAnsi="Garamond" w:cs="Times New Roman"/>
          <w:b/>
          <w:bCs/>
          <w:color w:val="auto"/>
          <w:sz w:val="19"/>
          <w:szCs w:val="19"/>
          <w:vertAlign w:val="superscript"/>
        </w:rPr>
        <w:t>th</w:t>
      </w:r>
      <w:r w:rsidRPr="005D76E0">
        <w:rPr>
          <w:rFonts w:ascii="Garamond" w:eastAsia="Times New Roman" w:hAnsi="Garamond" w:cs="Times New Roman"/>
          <w:b/>
          <w:bCs/>
          <w:color w:val="auto"/>
          <w:sz w:val="24"/>
          <w:szCs w:val="24"/>
        </w:rPr>
        <w:t>, 2022</w:t>
      </w:r>
      <w:r w:rsidRPr="005D76E0">
        <w:rPr>
          <w:rFonts w:ascii="Garamond" w:eastAsia="Times New Roman" w:hAnsi="Garamond" w:cs="Times New Roman"/>
          <w:color w:val="auto"/>
          <w:sz w:val="24"/>
          <w:szCs w:val="24"/>
        </w:rPr>
        <w:t> </w:t>
      </w:r>
    </w:p>
    <w:p w14:paraId="78268C13" w14:textId="77777777" w:rsidR="005D76E0" w:rsidRPr="005D76E0" w:rsidRDefault="005D76E0">
      <w:pPr>
        <w:numPr>
          <w:ilvl w:val="0"/>
          <w:numId w:val="17"/>
        </w:numPr>
        <w:spacing w:line="240" w:lineRule="auto"/>
        <w:ind w:left="2880"/>
        <w:textAlignment w:val="baseline"/>
        <w:rPr>
          <w:rFonts w:ascii="Garamond" w:eastAsia="Times New Roman" w:hAnsi="Garamond" w:cs="Times New Roman"/>
          <w:color w:val="auto"/>
          <w:sz w:val="24"/>
          <w:szCs w:val="24"/>
        </w:rPr>
      </w:pPr>
      <w:r w:rsidRPr="005D76E0">
        <w:rPr>
          <w:rFonts w:ascii="Garamond" w:eastAsia="Times New Roman" w:hAnsi="Garamond" w:cs="Times New Roman"/>
          <w:color w:val="auto"/>
          <w:sz w:val="24"/>
          <w:szCs w:val="24"/>
        </w:rPr>
        <w:t xml:space="preserve">The University Traffic Committee saw roughly 70 appeals at this meeting. The committee also heard another appeal from a department on campus to get reserved spaces. The committee gave the department appropriate direction regarding their appeal. </w:t>
      </w:r>
    </w:p>
    <w:p w14:paraId="79D8A31E" w14:textId="77777777" w:rsidR="005D76E0" w:rsidRPr="005D76E0" w:rsidRDefault="005D76E0">
      <w:pPr>
        <w:numPr>
          <w:ilvl w:val="0"/>
          <w:numId w:val="18"/>
        </w:numPr>
        <w:spacing w:line="240" w:lineRule="auto"/>
        <w:ind w:left="1800" w:firstLine="0"/>
        <w:textAlignment w:val="baseline"/>
        <w:rPr>
          <w:rFonts w:ascii="Garamond" w:eastAsia="Times New Roman" w:hAnsi="Garamond" w:cs="Times New Roman"/>
          <w:color w:val="auto"/>
          <w:sz w:val="24"/>
          <w:szCs w:val="24"/>
        </w:rPr>
      </w:pPr>
      <w:r w:rsidRPr="005D76E0">
        <w:rPr>
          <w:rFonts w:ascii="Garamond" w:eastAsia="Times New Roman" w:hAnsi="Garamond" w:cs="Times New Roman"/>
          <w:b/>
          <w:bCs/>
          <w:color w:val="auto"/>
          <w:sz w:val="24"/>
          <w:szCs w:val="24"/>
        </w:rPr>
        <w:t>Parking Appeals:</w:t>
      </w:r>
      <w:r w:rsidRPr="005D76E0">
        <w:rPr>
          <w:rFonts w:ascii="Garamond" w:eastAsia="Times New Roman" w:hAnsi="Garamond" w:cs="Times New Roman"/>
          <w:color w:val="auto"/>
          <w:sz w:val="24"/>
          <w:szCs w:val="24"/>
        </w:rPr>
        <w:t> </w:t>
      </w:r>
    </w:p>
    <w:p w14:paraId="06F6BD99" w14:textId="77777777" w:rsidR="005D76E0" w:rsidRPr="005D76E0" w:rsidRDefault="005D76E0">
      <w:pPr>
        <w:numPr>
          <w:ilvl w:val="0"/>
          <w:numId w:val="19"/>
        </w:numPr>
        <w:spacing w:line="240" w:lineRule="auto"/>
        <w:ind w:left="2520" w:firstLine="0"/>
        <w:textAlignment w:val="baseline"/>
        <w:rPr>
          <w:rFonts w:ascii="Garamond" w:eastAsia="Times New Roman" w:hAnsi="Garamond" w:cs="Times New Roman"/>
          <w:color w:val="auto"/>
          <w:sz w:val="24"/>
          <w:szCs w:val="24"/>
        </w:rPr>
      </w:pPr>
      <w:r w:rsidRPr="005D76E0">
        <w:rPr>
          <w:rFonts w:ascii="Garamond" w:eastAsia="Times New Roman" w:hAnsi="Garamond" w:cs="Times New Roman"/>
          <w:b/>
          <w:bCs/>
          <w:color w:val="auto"/>
          <w:sz w:val="24"/>
          <w:szCs w:val="24"/>
        </w:rPr>
        <w:t>Dates: August 22nd, 2022 – November 28th, 2022 </w:t>
      </w:r>
      <w:r w:rsidRPr="005D76E0">
        <w:rPr>
          <w:rFonts w:ascii="Garamond" w:eastAsia="Times New Roman" w:hAnsi="Garamond" w:cs="Times New Roman"/>
          <w:color w:val="auto"/>
          <w:sz w:val="24"/>
          <w:szCs w:val="24"/>
        </w:rPr>
        <w:t> </w:t>
      </w:r>
    </w:p>
    <w:p w14:paraId="42D44842" w14:textId="77777777" w:rsidR="005D76E0" w:rsidRPr="005D76E0" w:rsidRDefault="005D76E0">
      <w:pPr>
        <w:numPr>
          <w:ilvl w:val="0"/>
          <w:numId w:val="19"/>
        </w:numPr>
        <w:spacing w:line="240" w:lineRule="auto"/>
        <w:ind w:left="2880"/>
        <w:textAlignment w:val="baseline"/>
        <w:rPr>
          <w:rFonts w:ascii="Garamond" w:eastAsia="Times New Roman" w:hAnsi="Garamond" w:cs="Times New Roman"/>
          <w:color w:val="auto"/>
          <w:sz w:val="24"/>
          <w:szCs w:val="24"/>
        </w:rPr>
      </w:pPr>
      <w:r w:rsidRPr="005D76E0">
        <w:rPr>
          <w:rFonts w:ascii="Garamond" w:eastAsia="Times New Roman" w:hAnsi="Garamond" w:cs="Times New Roman"/>
          <w:color w:val="auto"/>
          <w:sz w:val="24"/>
          <w:szCs w:val="24"/>
        </w:rPr>
        <w:t>Since the beginning of the semester, I have heard 483 appeals through my office. Several students selected to be seen at hearing dates throughout the semester and their hearings will be held on those dates.  </w:t>
      </w:r>
    </w:p>
    <w:p w14:paraId="64E4F639" w14:textId="77777777" w:rsidR="005D76E0" w:rsidRPr="005D76E0" w:rsidRDefault="005D76E0">
      <w:pPr>
        <w:numPr>
          <w:ilvl w:val="0"/>
          <w:numId w:val="20"/>
        </w:numPr>
        <w:spacing w:line="240" w:lineRule="auto"/>
        <w:ind w:left="1800" w:firstLine="0"/>
        <w:textAlignment w:val="baseline"/>
        <w:rPr>
          <w:rFonts w:ascii="Garamond" w:eastAsia="Times New Roman" w:hAnsi="Garamond" w:cs="Times New Roman"/>
          <w:color w:val="auto"/>
          <w:sz w:val="24"/>
          <w:szCs w:val="24"/>
        </w:rPr>
      </w:pPr>
      <w:r w:rsidRPr="005D76E0">
        <w:rPr>
          <w:rFonts w:ascii="Garamond" w:eastAsia="Times New Roman" w:hAnsi="Garamond" w:cs="Times New Roman"/>
          <w:b/>
          <w:bCs/>
          <w:color w:val="auto"/>
          <w:sz w:val="24"/>
          <w:szCs w:val="24"/>
        </w:rPr>
        <w:t>Student Judicial Board</w:t>
      </w:r>
      <w:r w:rsidRPr="005D76E0">
        <w:rPr>
          <w:rFonts w:ascii="Garamond" w:eastAsia="Times New Roman" w:hAnsi="Garamond" w:cs="Times New Roman"/>
          <w:color w:val="auto"/>
          <w:sz w:val="24"/>
          <w:szCs w:val="24"/>
        </w:rPr>
        <w:t> </w:t>
      </w:r>
    </w:p>
    <w:p w14:paraId="3EC6D847" w14:textId="77777777" w:rsidR="005D76E0" w:rsidRPr="005D76E0" w:rsidRDefault="005D76E0">
      <w:pPr>
        <w:numPr>
          <w:ilvl w:val="0"/>
          <w:numId w:val="21"/>
        </w:numPr>
        <w:spacing w:line="240" w:lineRule="auto"/>
        <w:ind w:left="2880"/>
        <w:textAlignment w:val="baseline"/>
        <w:rPr>
          <w:rFonts w:ascii="Garamond" w:eastAsia="Times New Roman" w:hAnsi="Garamond" w:cs="Times New Roman"/>
          <w:color w:val="auto"/>
          <w:sz w:val="24"/>
          <w:szCs w:val="24"/>
        </w:rPr>
      </w:pPr>
      <w:r w:rsidRPr="005D76E0">
        <w:rPr>
          <w:rFonts w:ascii="Garamond" w:eastAsia="Times New Roman" w:hAnsi="Garamond" w:cs="Times New Roman"/>
          <w:color w:val="auto"/>
          <w:sz w:val="24"/>
          <w:szCs w:val="24"/>
        </w:rPr>
        <w:t>The Justices of the SJB conducted a traffic court hearing on the 18</w:t>
      </w:r>
      <w:r w:rsidRPr="005D76E0">
        <w:rPr>
          <w:rFonts w:ascii="Garamond" w:eastAsia="Times New Roman" w:hAnsi="Garamond" w:cs="Times New Roman"/>
          <w:color w:val="auto"/>
          <w:sz w:val="24"/>
          <w:szCs w:val="24"/>
          <w:vertAlign w:val="superscript"/>
        </w:rPr>
        <w:t>th</w:t>
      </w:r>
      <w:r w:rsidRPr="005D76E0">
        <w:rPr>
          <w:rFonts w:ascii="Garamond" w:eastAsia="Times New Roman" w:hAnsi="Garamond" w:cs="Times New Roman"/>
          <w:color w:val="auto"/>
          <w:sz w:val="24"/>
          <w:szCs w:val="24"/>
        </w:rPr>
        <w:t xml:space="preserve"> of November and discussed how to hold a parking awareness event for the student body. The justices gave input to that process </w:t>
      </w:r>
      <w:proofErr w:type="gramStart"/>
      <w:r w:rsidRPr="005D76E0">
        <w:rPr>
          <w:rFonts w:ascii="Garamond" w:eastAsia="Times New Roman" w:hAnsi="Garamond" w:cs="Times New Roman"/>
          <w:color w:val="auto"/>
          <w:sz w:val="24"/>
          <w:szCs w:val="24"/>
        </w:rPr>
        <w:t>and also</w:t>
      </w:r>
      <w:proofErr w:type="gramEnd"/>
      <w:r w:rsidRPr="005D76E0">
        <w:rPr>
          <w:rFonts w:ascii="Garamond" w:eastAsia="Times New Roman" w:hAnsi="Garamond" w:cs="Times New Roman"/>
          <w:color w:val="auto"/>
          <w:sz w:val="24"/>
          <w:szCs w:val="24"/>
        </w:rPr>
        <w:t xml:space="preserve"> discussed how to better parking procedures for students on campus. I gave them updates about a parking bill that went into referendum at the end of November. They also requested information about how they interact with other branches in the SGA regarding marketing information to students and creating policy changes at the university that would be of benefit to students. </w:t>
      </w:r>
    </w:p>
    <w:p w14:paraId="6D63E106" w14:textId="77777777" w:rsidR="005D76E0" w:rsidRPr="005D76E0" w:rsidRDefault="005D76E0">
      <w:pPr>
        <w:numPr>
          <w:ilvl w:val="0"/>
          <w:numId w:val="22"/>
        </w:numPr>
        <w:spacing w:line="240" w:lineRule="auto"/>
        <w:ind w:left="2520" w:firstLine="0"/>
        <w:textAlignment w:val="baseline"/>
        <w:rPr>
          <w:rFonts w:ascii="Garamond" w:eastAsia="Times New Roman" w:hAnsi="Garamond" w:cs="Times New Roman"/>
          <w:color w:val="auto"/>
          <w:sz w:val="24"/>
          <w:szCs w:val="24"/>
        </w:rPr>
      </w:pPr>
      <w:r w:rsidRPr="005D76E0">
        <w:rPr>
          <w:rFonts w:ascii="Garamond" w:eastAsia="Times New Roman" w:hAnsi="Garamond" w:cs="Times New Roman"/>
          <w:b/>
          <w:bCs/>
          <w:color w:val="auto"/>
          <w:sz w:val="24"/>
          <w:szCs w:val="24"/>
        </w:rPr>
        <w:t>Date: December 9</w:t>
      </w:r>
      <w:r w:rsidRPr="005D76E0">
        <w:rPr>
          <w:rFonts w:ascii="Garamond" w:eastAsia="Times New Roman" w:hAnsi="Garamond" w:cs="Times New Roman"/>
          <w:b/>
          <w:bCs/>
          <w:color w:val="auto"/>
          <w:sz w:val="19"/>
          <w:szCs w:val="19"/>
          <w:vertAlign w:val="superscript"/>
        </w:rPr>
        <w:t>th</w:t>
      </w:r>
      <w:r w:rsidRPr="005D76E0">
        <w:rPr>
          <w:rFonts w:ascii="Garamond" w:eastAsia="Times New Roman" w:hAnsi="Garamond" w:cs="Times New Roman"/>
          <w:b/>
          <w:bCs/>
          <w:color w:val="auto"/>
          <w:sz w:val="24"/>
          <w:szCs w:val="24"/>
        </w:rPr>
        <w:t>, 2022</w:t>
      </w:r>
      <w:r w:rsidRPr="005D76E0">
        <w:rPr>
          <w:rFonts w:ascii="Garamond" w:eastAsia="Times New Roman" w:hAnsi="Garamond" w:cs="Times New Roman"/>
          <w:color w:val="auto"/>
          <w:sz w:val="24"/>
          <w:szCs w:val="24"/>
        </w:rPr>
        <w:t> </w:t>
      </w:r>
    </w:p>
    <w:p w14:paraId="2BBC9D17" w14:textId="77777777" w:rsidR="005D76E0" w:rsidRPr="005D76E0" w:rsidRDefault="005D76E0">
      <w:pPr>
        <w:numPr>
          <w:ilvl w:val="0"/>
          <w:numId w:val="22"/>
        </w:numPr>
        <w:spacing w:line="240" w:lineRule="auto"/>
        <w:ind w:left="2880"/>
        <w:textAlignment w:val="baseline"/>
        <w:rPr>
          <w:rFonts w:ascii="Garamond" w:eastAsia="Times New Roman" w:hAnsi="Garamond" w:cs="Times New Roman"/>
          <w:color w:val="auto"/>
          <w:sz w:val="24"/>
          <w:szCs w:val="24"/>
        </w:rPr>
      </w:pPr>
      <w:r w:rsidRPr="005D76E0">
        <w:rPr>
          <w:rFonts w:ascii="Garamond" w:eastAsia="Times New Roman" w:hAnsi="Garamond" w:cs="Times New Roman"/>
          <w:color w:val="auto"/>
          <w:sz w:val="24"/>
          <w:szCs w:val="24"/>
        </w:rPr>
        <w:t xml:space="preserve">This date is the December traffic court date for the Court of Traffic Appeals (COTA). This hearing will be held over Zoom since it is after the Fall semester has finished. </w:t>
      </w:r>
    </w:p>
    <w:p w14:paraId="7DE34335" w14:textId="77777777" w:rsidR="005D76E0" w:rsidRPr="005D76E0" w:rsidRDefault="005D76E0" w:rsidP="005D76E0">
      <w:pPr>
        <w:spacing w:line="240" w:lineRule="auto"/>
        <w:ind w:left="2880" w:hanging="360"/>
        <w:textAlignment w:val="baseline"/>
        <w:rPr>
          <w:rFonts w:ascii="Garamond" w:eastAsia="Times New Roman" w:hAnsi="Garamond" w:cs="Segoe UI"/>
          <w:color w:val="auto"/>
          <w:sz w:val="18"/>
          <w:szCs w:val="18"/>
        </w:rPr>
      </w:pPr>
      <w:r w:rsidRPr="005D76E0">
        <w:rPr>
          <w:rFonts w:ascii="Garamond" w:eastAsia="Times New Roman" w:hAnsi="Garamond" w:cs="Times New Roman"/>
          <w:color w:val="auto"/>
          <w:sz w:val="24"/>
          <w:szCs w:val="24"/>
        </w:rPr>
        <w:t> </w:t>
      </w:r>
    </w:p>
    <w:p w14:paraId="4E50D5A6" w14:textId="77777777" w:rsidR="007C2A93" w:rsidRPr="007C2A93" w:rsidRDefault="007C2A93" w:rsidP="007C2A93">
      <w:pPr>
        <w:ind w:left="2880"/>
        <w:rPr>
          <w:rFonts w:ascii="Garamond" w:hAnsi="Garamond" w:cs="Times New Roman"/>
          <w:color w:val="auto"/>
          <w:sz w:val="24"/>
          <w:szCs w:val="24"/>
        </w:rPr>
      </w:pPr>
    </w:p>
    <w:p w14:paraId="00B5ACF3" w14:textId="77777777" w:rsidR="00880750" w:rsidRPr="00880750" w:rsidRDefault="00880750" w:rsidP="00880750">
      <w:pPr>
        <w:rPr>
          <w:rFonts w:ascii="Garamond" w:hAnsi="Garamond" w:cs="Times New Roman"/>
          <w:color w:val="auto"/>
          <w:sz w:val="24"/>
          <w:szCs w:val="24"/>
          <w:u w:val="single"/>
        </w:rPr>
      </w:pPr>
    </w:p>
    <w:p w14:paraId="1524FC44" w14:textId="77777777" w:rsidR="00880750" w:rsidRPr="00880750" w:rsidRDefault="00880750" w:rsidP="00880750">
      <w:pPr>
        <w:ind w:left="720"/>
        <w:rPr>
          <w:rFonts w:ascii="Garamond" w:hAnsi="Garamond" w:cs="Times New Roman"/>
          <w:color w:val="auto"/>
          <w:sz w:val="24"/>
          <w:szCs w:val="24"/>
        </w:rPr>
      </w:pPr>
    </w:p>
    <w:p w14:paraId="3D598C17" w14:textId="185FE76A" w:rsidR="00A3209D" w:rsidRPr="00A3209D" w:rsidRDefault="00A3209D" w:rsidP="00A3209D">
      <w:pPr>
        <w:ind w:left="2880"/>
        <w:rPr>
          <w:rFonts w:ascii="Garamond" w:hAnsi="Garamond" w:cs="Times New Roman"/>
          <w:color w:val="auto"/>
          <w:sz w:val="24"/>
          <w:szCs w:val="24"/>
          <w:u w:val="single"/>
        </w:rPr>
      </w:pPr>
    </w:p>
    <w:p w14:paraId="686D33C7" w14:textId="77777777" w:rsidR="00A3209D" w:rsidRPr="00A3209D" w:rsidRDefault="00A3209D" w:rsidP="00A3209D">
      <w:pPr>
        <w:ind w:left="2880"/>
        <w:rPr>
          <w:rFonts w:ascii="Garamond" w:hAnsi="Garamond" w:cs="Times New Roman"/>
          <w:color w:val="auto"/>
          <w:sz w:val="24"/>
          <w:szCs w:val="24"/>
        </w:rPr>
      </w:pPr>
    </w:p>
    <w:p w14:paraId="0A4364F9" w14:textId="4AC2FD7A" w:rsidR="00A3209D" w:rsidRDefault="00A3209D" w:rsidP="00A3209D">
      <w:pPr>
        <w:ind w:left="2880"/>
        <w:rPr>
          <w:rFonts w:ascii="Garamond" w:hAnsi="Garamond" w:cs="Times New Roman"/>
          <w:color w:val="auto"/>
          <w:sz w:val="24"/>
          <w:szCs w:val="24"/>
        </w:rPr>
      </w:pPr>
    </w:p>
    <w:p w14:paraId="7381BA74" w14:textId="77777777" w:rsidR="00175CE8" w:rsidRPr="00175CE8" w:rsidRDefault="00175CE8" w:rsidP="00175CE8">
      <w:pPr>
        <w:pStyle w:val="ListParagraph"/>
        <w:ind w:left="3240"/>
        <w:rPr>
          <w:rFonts w:ascii="Garamond" w:hAnsi="Garamond" w:cs="Times New Roman"/>
          <w:color w:val="auto"/>
          <w:sz w:val="24"/>
          <w:szCs w:val="24"/>
          <w:u w:val="single"/>
        </w:rPr>
      </w:pPr>
    </w:p>
    <w:p w14:paraId="3FD21F14" w14:textId="16E31CCC" w:rsidR="00175CE8" w:rsidRPr="00175CE8" w:rsidRDefault="00175CE8" w:rsidP="00175CE8">
      <w:pPr>
        <w:rPr>
          <w:rFonts w:ascii="Garamond" w:hAnsi="Garamond" w:cs="Times New Roman"/>
          <w:color w:val="auto"/>
          <w:sz w:val="24"/>
          <w:szCs w:val="24"/>
          <w:u w:val="single"/>
        </w:rPr>
      </w:pPr>
    </w:p>
    <w:p w14:paraId="0E60D2D3" w14:textId="77777777" w:rsidR="00175CE8" w:rsidRPr="00175CE8" w:rsidRDefault="00175CE8" w:rsidP="00175CE8">
      <w:pPr>
        <w:ind w:left="2160"/>
        <w:rPr>
          <w:rFonts w:ascii="Garamond" w:hAnsi="Garamond" w:cs="Times New Roman"/>
          <w:color w:val="auto"/>
          <w:sz w:val="24"/>
          <w:szCs w:val="24"/>
        </w:rPr>
      </w:pPr>
    </w:p>
    <w:p w14:paraId="71D1BEF6" w14:textId="58B0971E" w:rsidR="00F672DF" w:rsidRDefault="00F672DF" w:rsidP="00F672DF">
      <w:pPr>
        <w:rPr>
          <w:rFonts w:ascii="Garamond" w:hAnsi="Garamond" w:cs="Times New Roman"/>
          <w:sz w:val="24"/>
          <w:szCs w:val="24"/>
        </w:rPr>
      </w:pPr>
    </w:p>
    <w:p w14:paraId="09A22F18" w14:textId="77777777" w:rsidR="00F672DF" w:rsidRPr="00F672DF" w:rsidRDefault="00F672DF" w:rsidP="00F672DF">
      <w:pPr>
        <w:rPr>
          <w:rFonts w:ascii="Garamond" w:hAnsi="Garamond" w:cs="Times New Roman"/>
          <w:b/>
          <w:bCs/>
          <w:i/>
          <w:iCs/>
          <w:color w:val="auto"/>
          <w:sz w:val="24"/>
          <w:szCs w:val="24"/>
          <w:u w:val="single"/>
        </w:rPr>
      </w:pPr>
    </w:p>
    <w:sectPr w:rsidR="00F672DF" w:rsidRPr="00F672DF" w:rsidSect="004B7E44">
      <w:headerReference w:type="default" r:id="rId7"/>
      <w:footerReference w:type="default" r:id="rId8"/>
      <w:footerReference w:type="first" r:id="rId9"/>
      <w:pgSz w:w="12240" w:h="15840"/>
      <w:pgMar w:top="720" w:right="1152" w:bottom="720" w:left="1152" w:header="0"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1904A" w14:textId="77777777" w:rsidR="00FF07C7" w:rsidRDefault="00FF07C7" w:rsidP="004B7E44">
      <w:r>
        <w:separator/>
      </w:r>
    </w:p>
  </w:endnote>
  <w:endnote w:type="continuationSeparator" w:id="0">
    <w:p w14:paraId="5FE9EF08" w14:textId="77777777" w:rsidR="00FF07C7" w:rsidRDefault="00FF07C7" w:rsidP="004B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58"/>
    </w:tblGrid>
    <w:tr w:rsidR="004B7E44" w14:paraId="14BB8DE2" w14:textId="77777777" w:rsidTr="00F672DF">
      <w:trPr>
        <w:trHeight w:val="730"/>
        <w:jc w:val="center"/>
      </w:trPr>
      <w:tc>
        <w:tcPr>
          <w:tcW w:w="12258" w:type="dxa"/>
          <w:tcBorders>
            <w:top w:val="nil"/>
            <w:left w:val="nil"/>
            <w:bottom w:val="nil"/>
            <w:right w:val="nil"/>
          </w:tcBorders>
          <w:shd w:val="clear" w:color="auto" w:fill="auto"/>
          <w:vAlign w:val="center"/>
        </w:tcPr>
        <w:p w14:paraId="48B9A353" w14:textId="55366F06" w:rsidR="004B7E44" w:rsidRDefault="004B7E44" w:rsidP="004B7E44">
          <w:pPr>
            <w:pStyle w:val="Footer"/>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191010"/>
      <w:docPartObj>
        <w:docPartGallery w:val="Page Numbers (Bottom of Page)"/>
        <w:docPartUnique/>
      </w:docPartObj>
    </w:sdtPr>
    <w:sdtEndPr>
      <w:rPr>
        <w:noProof/>
      </w:rPr>
    </w:sdtEndPr>
    <w:sdtContent>
      <w:p w14:paraId="56197F7F" w14:textId="77777777" w:rsidR="005A718F" w:rsidRDefault="005A718F" w:rsidP="004B7E44">
        <w:pPr>
          <w:pStyle w:val="Footer"/>
        </w:pPr>
        <w:r>
          <w:fldChar w:fldCharType="begin"/>
        </w:r>
        <w:r>
          <w:instrText xml:space="preserve"> PAGE   \* MERGEFORMAT </w:instrText>
        </w:r>
        <w:r>
          <w:fldChar w:fldCharType="separate"/>
        </w:r>
        <w:r w:rsidR="009120E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21DAC" w14:textId="77777777" w:rsidR="00FF07C7" w:rsidRDefault="00FF07C7" w:rsidP="004B7E44">
      <w:r>
        <w:separator/>
      </w:r>
    </w:p>
  </w:footnote>
  <w:footnote w:type="continuationSeparator" w:id="0">
    <w:p w14:paraId="4056C54A" w14:textId="77777777" w:rsidR="00FF07C7" w:rsidRDefault="00FF07C7" w:rsidP="004B7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10"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10"/>
    </w:tblGrid>
    <w:tr w:rsidR="004B7E44" w14:paraId="52D15262" w14:textId="77777777" w:rsidTr="004B7E44">
      <w:trPr>
        <w:trHeight w:val="1318"/>
      </w:trPr>
      <w:tc>
        <w:tcPr>
          <w:tcW w:w="12210" w:type="dxa"/>
          <w:tcBorders>
            <w:top w:val="nil"/>
            <w:left w:val="nil"/>
            <w:bottom w:val="nil"/>
            <w:right w:val="nil"/>
          </w:tcBorders>
        </w:tcPr>
        <w:p w14:paraId="7F860095" w14:textId="50783591" w:rsidR="004B7E44" w:rsidRDefault="004B7E44" w:rsidP="004B7E44">
          <w:pPr>
            <w:pStyle w:val="Heade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37C88"/>
    <w:multiLevelType w:val="multilevel"/>
    <w:tmpl w:val="8D1E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5B3EF5"/>
    <w:multiLevelType w:val="multilevel"/>
    <w:tmpl w:val="0480DC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BB2341"/>
    <w:multiLevelType w:val="hybridMultilevel"/>
    <w:tmpl w:val="07D4A570"/>
    <w:lvl w:ilvl="0" w:tplc="F77A8688">
      <w:start w:val="1"/>
      <w:numFmt w:val="upperLetter"/>
      <w:lvlText w:val="%1."/>
      <w:lvlJc w:val="left"/>
      <w:pPr>
        <w:ind w:left="2880" w:hanging="360"/>
      </w:pPr>
      <w:rPr>
        <w:rFonts w:hint="default"/>
      </w:rPr>
    </w:lvl>
    <w:lvl w:ilvl="1" w:tplc="04090001">
      <w:start w:val="1"/>
      <w:numFmt w:val="bullet"/>
      <w:lvlText w:val=""/>
      <w:lvlJc w:val="left"/>
      <w:pPr>
        <w:ind w:left="3600" w:hanging="360"/>
      </w:pPr>
      <w:rPr>
        <w:rFonts w:ascii="Symbol" w:hAnsi="Symbol"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266E7341"/>
    <w:multiLevelType w:val="multilevel"/>
    <w:tmpl w:val="B1883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F12087"/>
    <w:multiLevelType w:val="multilevel"/>
    <w:tmpl w:val="36E0B2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1349E6"/>
    <w:multiLevelType w:val="hybridMultilevel"/>
    <w:tmpl w:val="82D81988"/>
    <w:lvl w:ilvl="0" w:tplc="9AEA7B80">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9A6C00"/>
    <w:multiLevelType w:val="hybridMultilevel"/>
    <w:tmpl w:val="20D0144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28557E4C"/>
    <w:multiLevelType w:val="multilevel"/>
    <w:tmpl w:val="0A4C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127DA6"/>
    <w:multiLevelType w:val="hybridMultilevel"/>
    <w:tmpl w:val="54F22902"/>
    <w:lvl w:ilvl="0" w:tplc="3B28CF7C">
      <w:start w:val="1"/>
      <w:numFmt w:val="upperRoman"/>
      <w:lvlText w:val="%1."/>
      <w:lvlJc w:val="left"/>
      <w:pPr>
        <w:ind w:left="2160" w:hanging="720"/>
      </w:pPr>
      <w:rPr>
        <w:rFonts w:hint="default"/>
        <w:u w:val="none"/>
      </w:rPr>
    </w:lvl>
    <w:lvl w:ilvl="1" w:tplc="04090001">
      <w:start w:val="1"/>
      <w:numFmt w:val="bullet"/>
      <w:lvlText w:val=""/>
      <w:lvlJc w:val="left"/>
      <w:pPr>
        <w:ind w:left="360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05A17AA"/>
    <w:multiLevelType w:val="hybridMultilevel"/>
    <w:tmpl w:val="38B8731E"/>
    <w:lvl w:ilvl="0" w:tplc="D6AC0434">
      <w:start w:val="1"/>
      <w:numFmt w:val="upperRoman"/>
      <w:lvlText w:val="%1."/>
      <w:lvlJc w:val="left"/>
      <w:pPr>
        <w:ind w:left="2160" w:hanging="720"/>
      </w:pPr>
      <w:rPr>
        <w:rFonts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AEE7289"/>
    <w:multiLevelType w:val="multilevel"/>
    <w:tmpl w:val="A148DD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0B08B4"/>
    <w:multiLevelType w:val="multilevel"/>
    <w:tmpl w:val="41085C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3410FB"/>
    <w:multiLevelType w:val="hybridMultilevel"/>
    <w:tmpl w:val="523E9C5A"/>
    <w:lvl w:ilvl="0" w:tplc="A012778E">
      <w:start w:val="1"/>
      <w:numFmt w:val="upperRoman"/>
      <w:lvlText w:val="%1."/>
      <w:lvlJc w:val="left"/>
      <w:pPr>
        <w:ind w:left="2160" w:hanging="720"/>
      </w:pPr>
      <w:rPr>
        <w:rFonts w:hint="default"/>
      </w:rPr>
    </w:lvl>
    <w:lvl w:ilvl="1" w:tplc="04090001">
      <w:start w:val="1"/>
      <w:numFmt w:val="bullet"/>
      <w:lvlText w:val=""/>
      <w:lvlJc w:val="left"/>
      <w:pPr>
        <w:ind w:left="3600" w:hanging="360"/>
      </w:pPr>
      <w:rPr>
        <w:rFonts w:ascii="Symbol" w:hAnsi="Symbol"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19F4301"/>
    <w:multiLevelType w:val="hybridMultilevel"/>
    <w:tmpl w:val="1BAACE8C"/>
    <w:lvl w:ilvl="0" w:tplc="EEB682B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73E62D7"/>
    <w:multiLevelType w:val="hybridMultilevel"/>
    <w:tmpl w:val="2DCC778C"/>
    <w:lvl w:ilvl="0" w:tplc="A90EF074">
      <w:start w:val="7"/>
      <w:numFmt w:val="bullet"/>
      <w:lvlText w:val="-"/>
      <w:lvlJc w:val="left"/>
      <w:pPr>
        <w:ind w:left="3240" w:hanging="360"/>
      </w:pPr>
      <w:rPr>
        <w:rFonts w:ascii="Calibri" w:eastAsia="Calibri" w:hAnsi="Calibri" w:cs="Calibri"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5" w15:restartNumberingAfterBreak="0">
    <w:nsid w:val="48D5592C"/>
    <w:multiLevelType w:val="hybridMultilevel"/>
    <w:tmpl w:val="F2A2B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4226FD5"/>
    <w:multiLevelType w:val="hybridMultilevel"/>
    <w:tmpl w:val="E0106580"/>
    <w:lvl w:ilvl="0" w:tplc="E7761C3E">
      <w:start w:val="1"/>
      <w:numFmt w:val="upperLetter"/>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590732CF"/>
    <w:multiLevelType w:val="hybridMultilevel"/>
    <w:tmpl w:val="03C8780C"/>
    <w:lvl w:ilvl="0" w:tplc="5630E834">
      <w:start w:val="1"/>
      <w:numFmt w:val="upperRoman"/>
      <w:lvlText w:val="%1."/>
      <w:lvlJc w:val="left"/>
      <w:pPr>
        <w:ind w:left="2160" w:hanging="720"/>
      </w:pPr>
      <w:rPr>
        <w:rFonts w:hint="default"/>
      </w:rPr>
    </w:lvl>
    <w:lvl w:ilvl="1" w:tplc="04090001">
      <w:start w:val="1"/>
      <w:numFmt w:val="bullet"/>
      <w:lvlText w:val=""/>
      <w:lvlJc w:val="left"/>
      <w:pPr>
        <w:ind w:left="3600" w:hanging="360"/>
      </w:pPr>
      <w:rPr>
        <w:rFonts w:ascii="Symbol" w:hAnsi="Symbol" w:hint="default"/>
      </w:rPr>
    </w:lvl>
    <w:lvl w:ilvl="2" w:tplc="04090001">
      <w:start w:val="1"/>
      <w:numFmt w:val="bullet"/>
      <w:lvlText w:val=""/>
      <w:lvlJc w:val="left"/>
      <w:pPr>
        <w:ind w:left="3600" w:hanging="36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C210859"/>
    <w:multiLevelType w:val="multilevel"/>
    <w:tmpl w:val="FD543A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5807C0"/>
    <w:multiLevelType w:val="hybridMultilevel"/>
    <w:tmpl w:val="FC968C2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78DB4426"/>
    <w:multiLevelType w:val="multilevel"/>
    <w:tmpl w:val="3F7289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AB4A85"/>
    <w:multiLevelType w:val="hybridMultilevel"/>
    <w:tmpl w:val="4154B2AE"/>
    <w:lvl w:ilvl="0" w:tplc="AF74989C">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40430448">
    <w:abstractNumId w:val="21"/>
  </w:num>
  <w:num w:numId="2" w16cid:durableId="990867222">
    <w:abstractNumId w:val="2"/>
  </w:num>
  <w:num w:numId="3" w16cid:durableId="832381749">
    <w:abstractNumId w:val="16"/>
  </w:num>
  <w:num w:numId="4" w16cid:durableId="1858231849">
    <w:abstractNumId w:val="6"/>
  </w:num>
  <w:num w:numId="5" w16cid:durableId="801847704">
    <w:abstractNumId w:val="17"/>
  </w:num>
  <w:num w:numId="6" w16cid:durableId="294799800">
    <w:abstractNumId w:val="9"/>
  </w:num>
  <w:num w:numId="7" w16cid:durableId="955259128">
    <w:abstractNumId w:val="8"/>
  </w:num>
  <w:num w:numId="8" w16cid:durableId="1491369431">
    <w:abstractNumId w:val="19"/>
  </w:num>
  <w:num w:numId="9" w16cid:durableId="1527786784">
    <w:abstractNumId w:val="12"/>
  </w:num>
  <w:num w:numId="10" w16cid:durableId="2078673555">
    <w:abstractNumId w:val="5"/>
  </w:num>
  <w:num w:numId="11" w16cid:durableId="821772004">
    <w:abstractNumId w:val="13"/>
  </w:num>
  <w:num w:numId="12" w16cid:durableId="1837528205">
    <w:abstractNumId w:val="15"/>
  </w:num>
  <w:num w:numId="13" w16cid:durableId="1913199183">
    <w:abstractNumId w:val="14"/>
  </w:num>
  <w:num w:numId="14" w16cid:durableId="468783885">
    <w:abstractNumId w:val="10"/>
  </w:num>
  <w:num w:numId="15" w16cid:durableId="400298032">
    <w:abstractNumId w:val="18"/>
  </w:num>
  <w:num w:numId="16" w16cid:durableId="837385993">
    <w:abstractNumId w:val="0"/>
  </w:num>
  <w:num w:numId="17" w16cid:durableId="1282297314">
    <w:abstractNumId w:val="20"/>
  </w:num>
  <w:num w:numId="18" w16cid:durableId="183786517">
    <w:abstractNumId w:val="7"/>
  </w:num>
  <w:num w:numId="19" w16cid:durableId="1551460386">
    <w:abstractNumId w:val="1"/>
  </w:num>
  <w:num w:numId="20" w16cid:durableId="949319711">
    <w:abstractNumId w:val="3"/>
  </w:num>
  <w:num w:numId="21" w16cid:durableId="2123374936">
    <w:abstractNumId w:val="11"/>
  </w:num>
  <w:num w:numId="22" w16cid:durableId="1570505834">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23C"/>
    <w:rsid w:val="00045274"/>
    <w:rsid w:val="000A2D60"/>
    <w:rsid w:val="000B7D8D"/>
    <w:rsid w:val="000E1782"/>
    <w:rsid w:val="0010228A"/>
    <w:rsid w:val="00175CE8"/>
    <w:rsid w:val="001D6078"/>
    <w:rsid w:val="001E0A06"/>
    <w:rsid w:val="0026655C"/>
    <w:rsid w:val="00293B83"/>
    <w:rsid w:val="002B4486"/>
    <w:rsid w:val="003D6786"/>
    <w:rsid w:val="003E223C"/>
    <w:rsid w:val="00405D9B"/>
    <w:rsid w:val="00427545"/>
    <w:rsid w:val="00430956"/>
    <w:rsid w:val="004B7E44"/>
    <w:rsid w:val="004C60F8"/>
    <w:rsid w:val="004D5252"/>
    <w:rsid w:val="004F2B86"/>
    <w:rsid w:val="00553F53"/>
    <w:rsid w:val="005A718F"/>
    <w:rsid w:val="005D76E0"/>
    <w:rsid w:val="00635816"/>
    <w:rsid w:val="00661524"/>
    <w:rsid w:val="006A3CE7"/>
    <w:rsid w:val="007516CF"/>
    <w:rsid w:val="007C2A93"/>
    <w:rsid w:val="00827499"/>
    <w:rsid w:val="00880750"/>
    <w:rsid w:val="008B1A8B"/>
    <w:rsid w:val="008B2A4B"/>
    <w:rsid w:val="008B33BC"/>
    <w:rsid w:val="008C6EBE"/>
    <w:rsid w:val="009013C9"/>
    <w:rsid w:val="009120E9"/>
    <w:rsid w:val="00945900"/>
    <w:rsid w:val="009C396C"/>
    <w:rsid w:val="00A3209D"/>
    <w:rsid w:val="00A66F50"/>
    <w:rsid w:val="00A71559"/>
    <w:rsid w:val="00AC7B67"/>
    <w:rsid w:val="00B10E67"/>
    <w:rsid w:val="00B30F3E"/>
    <w:rsid w:val="00B572B4"/>
    <w:rsid w:val="00B715F8"/>
    <w:rsid w:val="00B8635B"/>
    <w:rsid w:val="00BF5B54"/>
    <w:rsid w:val="00CA3722"/>
    <w:rsid w:val="00CC5557"/>
    <w:rsid w:val="00D22C38"/>
    <w:rsid w:val="00D2632A"/>
    <w:rsid w:val="00D6083B"/>
    <w:rsid w:val="00DB26A7"/>
    <w:rsid w:val="00DE4D8B"/>
    <w:rsid w:val="00E25657"/>
    <w:rsid w:val="00E63C01"/>
    <w:rsid w:val="00E76CAD"/>
    <w:rsid w:val="00E94B5F"/>
    <w:rsid w:val="00ED62EC"/>
    <w:rsid w:val="00EF0C39"/>
    <w:rsid w:val="00F234AD"/>
    <w:rsid w:val="00F40DC9"/>
    <w:rsid w:val="00F6673B"/>
    <w:rsid w:val="00F672DF"/>
    <w:rsid w:val="00FF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92052"/>
  <w15:chartTrackingRefBased/>
  <w15:docId w15:val="{23C0AB5D-6043-4B5C-AA5F-52DC7E18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657"/>
    <w:pPr>
      <w:spacing w:after="0"/>
    </w:pPr>
    <w:rPr>
      <w:rFonts w:eastAsiaTheme="minorEastAsia"/>
      <w:color w:val="FFFFFF" w:themeColor="background1"/>
      <w:sz w:val="28"/>
      <w:szCs w:val="22"/>
    </w:rPr>
  </w:style>
  <w:style w:type="paragraph" w:styleId="Heading1">
    <w:name w:val="heading 1"/>
    <w:basedOn w:val="Normal"/>
    <w:link w:val="Heading1Char"/>
    <w:uiPriority w:val="2"/>
    <w:qFormat/>
    <w:rsid w:val="004B7E44"/>
    <w:pPr>
      <w:keepNext/>
      <w:outlineLvl w:val="0"/>
    </w:pPr>
    <w:rPr>
      <w:rFonts w:asciiTheme="majorHAnsi" w:eastAsia="Times New Roman" w:hAnsiTheme="majorHAnsi" w:cs="Times New Roman"/>
      <w:b/>
      <w:sz w:val="48"/>
      <w:szCs w:val="24"/>
    </w:rPr>
  </w:style>
  <w:style w:type="paragraph" w:styleId="Heading2">
    <w:name w:val="heading 2"/>
    <w:basedOn w:val="Normal"/>
    <w:link w:val="Heading2Char"/>
    <w:uiPriority w:val="2"/>
    <w:unhideWhenUsed/>
    <w:qFormat/>
    <w:rsid w:val="004B7E44"/>
    <w:pPr>
      <w:keepNext/>
      <w:spacing w:line="240" w:lineRule="auto"/>
      <w:outlineLvl w:val="1"/>
    </w:pPr>
    <w:rPr>
      <w:rFonts w:asciiTheme="majorHAnsi" w:eastAsia="Times New Roman" w:hAnsiTheme="majorHAnsi" w:cs="Times New Roman"/>
      <w:b/>
      <w:color w:val="auto"/>
      <w:sz w:val="52"/>
    </w:rPr>
  </w:style>
  <w:style w:type="paragraph" w:styleId="Heading3">
    <w:name w:val="heading 3"/>
    <w:basedOn w:val="Normal"/>
    <w:link w:val="Heading3Char"/>
    <w:uiPriority w:val="2"/>
    <w:unhideWhenUsed/>
    <w:qFormat/>
    <w:rsid w:val="004B7E44"/>
    <w:pPr>
      <w:spacing w:line="240" w:lineRule="auto"/>
      <w:outlineLvl w:val="2"/>
    </w:pPr>
    <w:rPr>
      <w:rFonts w:asciiTheme="majorHAnsi" w:eastAsia="Times New Roman" w:hAnsiTheme="majorHAnsi" w:cs="Times New Roman"/>
      <w:i/>
      <w:color w:val="auto"/>
      <w:sz w:val="24"/>
    </w:rPr>
  </w:style>
  <w:style w:type="paragraph" w:styleId="Heading4">
    <w:name w:val="heading 4"/>
    <w:basedOn w:val="Normal"/>
    <w:link w:val="Heading4Char"/>
    <w:uiPriority w:val="2"/>
    <w:unhideWhenUsed/>
    <w:qFormat/>
    <w:rsid w:val="004B7E44"/>
    <w:pPr>
      <w:keepNext/>
      <w:keepLines/>
      <w:spacing w:before="240" w:after="40" w:line="240" w:lineRule="auto"/>
      <w:outlineLvl w:val="3"/>
    </w:pPr>
    <w:rPr>
      <w:rFonts w:eastAsia="Times New Roman" w:cs="Times New Roman"/>
      <w:b/>
      <w:caps/>
      <w:color w:val="000000" w:themeColor="text1"/>
      <w:spacing w:val="20"/>
      <w:kern w:val="28"/>
      <w:sz w:val="24"/>
    </w:rPr>
  </w:style>
  <w:style w:type="paragraph" w:styleId="Heading5">
    <w:name w:val="heading 5"/>
    <w:basedOn w:val="Normal"/>
    <w:next w:val="Normal"/>
    <w:link w:val="Heading5Char"/>
    <w:uiPriority w:val="2"/>
    <w:semiHidden/>
    <w:unhideWhenUsed/>
    <w:qFormat/>
    <w:rsid w:val="005A718F"/>
    <w:pPr>
      <w:keepNext/>
      <w:keepLines/>
      <w:spacing w:line="240" w:lineRule="atLeast"/>
      <w:ind w:left="1440"/>
      <w:outlineLvl w:val="4"/>
    </w:pPr>
    <w:rPr>
      <w:rFonts w:eastAsia="Times New Roman" w:cs="Times New Roman"/>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B7E44"/>
    <w:rPr>
      <w:rFonts w:asciiTheme="majorHAnsi" w:eastAsia="Times New Roman" w:hAnsiTheme="majorHAnsi" w:cs="Times New Roman"/>
      <w:b/>
      <w:color w:val="FFFFFF" w:themeColor="background1"/>
      <w:sz w:val="48"/>
      <w:szCs w:val="24"/>
    </w:rPr>
  </w:style>
  <w:style w:type="paragraph" w:styleId="Title">
    <w:name w:val="Title"/>
    <w:basedOn w:val="Normal"/>
    <w:link w:val="TitleChar"/>
    <w:uiPriority w:val="1"/>
    <w:qFormat/>
    <w:rsid w:val="004B7E44"/>
    <w:pPr>
      <w:spacing w:line="240" w:lineRule="auto"/>
      <w:contextualSpacing/>
    </w:pPr>
    <w:rPr>
      <w:rFonts w:asciiTheme="majorHAnsi" w:eastAsia="Times New Roman" w:hAnsiTheme="majorHAnsi" w:cs="Times New Roman"/>
      <w:b/>
      <w:caps/>
      <w:sz w:val="100"/>
      <w:szCs w:val="40"/>
    </w:rPr>
  </w:style>
  <w:style w:type="character" w:customStyle="1" w:styleId="TitleChar">
    <w:name w:val="Title Char"/>
    <w:basedOn w:val="DefaultParagraphFont"/>
    <w:link w:val="Title"/>
    <w:uiPriority w:val="1"/>
    <w:rsid w:val="004B7E44"/>
    <w:rPr>
      <w:rFonts w:asciiTheme="majorHAnsi" w:eastAsia="Times New Roman" w:hAnsiTheme="majorHAnsi" w:cs="Times New Roman"/>
      <w:b/>
      <w:caps/>
      <w:color w:val="FFFFFF" w:themeColor="background1"/>
      <w:sz w:val="100"/>
      <w:szCs w:val="40"/>
    </w:rPr>
  </w:style>
  <w:style w:type="paragraph" w:styleId="Subtitle">
    <w:name w:val="Subtitle"/>
    <w:basedOn w:val="Normal"/>
    <w:link w:val="SubtitleChar"/>
    <w:uiPriority w:val="4"/>
    <w:qFormat/>
    <w:rsid w:val="004B7E44"/>
    <w:pPr>
      <w:contextualSpacing/>
    </w:pPr>
    <w:rPr>
      <w:rFonts w:eastAsia="Times New Roman" w:cs="Times New Roman"/>
      <w:b/>
      <w:sz w:val="72"/>
    </w:rPr>
  </w:style>
  <w:style w:type="character" w:customStyle="1" w:styleId="SubtitleChar">
    <w:name w:val="Subtitle Char"/>
    <w:basedOn w:val="DefaultParagraphFont"/>
    <w:link w:val="Subtitle"/>
    <w:uiPriority w:val="4"/>
    <w:rsid w:val="004B7E44"/>
    <w:rPr>
      <w:rFonts w:eastAsia="Times New Roman" w:cs="Times New Roman"/>
      <w:color w:val="FFFFFF" w:themeColor="background1"/>
      <w:sz w:val="72"/>
      <w:szCs w:val="22"/>
    </w:rPr>
  </w:style>
  <w:style w:type="paragraph" w:styleId="NoSpacing">
    <w:name w:val="No Spacing"/>
    <w:uiPriority w:val="1"/>
    <w:unhideWhenUsed/>
    <w:qFormat/>
    <w:rsid w:val="005A718F"/>
    <w:pPr>
      <w:spacing w:after="0"/>
    </w:pPr>
    <w:rPr>
      <w:rFonts w:eastAsia="Times New Roman" w:cs="Times New Roman"/>
      <w:spacing w:val="10"/>
    </w:rPr>
  </w:style>
  <w:style w:type="character" w:customStyle="1" w:styleId="Heading2Char">
    <w:name w:val="Heading 2 Char"/>
    <w:basedOn w:val="DefaultParagraphFont"/>
    <w:link w:val="Heading2"/>
    <w:uiPriority w:val="2"/>
    <w:rsid w:val="004B7E44"/>
    <w:rPr>
      <w:rFonts w:asciiTheme="majorHAnsi" w:eastAsia="Times New Roman" w:hAnsiTheme="majorHAnsi" w:cs="Times New Roman"/>
      <w:b/>
      <w:sz w:val="52"/>
      <w:szCs w:val="22"/>
    </w:rPr>
  </w:style>
  <w:style w:type="character" w:customStyle="1" w:styleId="Heading3Char">
    <w:name w:val="Heading 3 Char"/>
    <w:basedOn w:val="DefaultParagraphFont"/>
    <w:link w:val="Heading3"/>
    <w:uiPriority w:val="2"/>
    <w:rsid w:val="004B7E44"/>
    <w:rPr>
      <w:rFonts w:asciiTheme="majorHAnsi" w:eastAsia="Times New Roman" w:hAnsiTheme="majorHAnsi" w:cs="Times New Roman"/>
      <w:i/>
      <w:sz w:val="24"/>
      <w:szCs w:val="22"/>
    </w:rPr>
  </w:style>
  <w:style w:type="character" w:customStyle="1" w:styleId="Heading4Char">
    <w:name w:val="Heading 4 Char"/>
    <w:basedOn w:val="DefaultParagraphFont"/>
    <w:link w:val="Heading4"/>
    <w:uiPriority w:val="2"/>
    <w:rsid w:val="004B7E44"/>
    <w:rPr>
      <w:rFonts w:eastAsia="Times New Roman" w:cs="Times New Roman"/>
      <w:b/>
      <w:caps/>
      <w:color w:val="000000" w:themeColor="text1"/>
      <w:spacing w:val="20"/>
      <w:kern w:val="28"/>
      <w:sz w:val="24"/>
      <w:szCs w:val="22"/>
    </w:rPr>
  </w:style>
  <w:style w:type="paragraph" w:customStyle="1" w:styleId="Chapter">
    <w:name w:val="Chapter"/>
    <w:basedOn w:val="Normal"/>
    <w:uiPriority w:val="5"/>
    <w:unhideWhenUsed/>
    <w:qFormat/>
    <w:rsid w:val="00E76CAD"/>
    <w:pPr>
      <w:spacing w:before="20"/>
    </w:pPr>
    <w:rPr>
      <w:rFonts w:asciiTheme="majorHAnsi" w:eastAsia="Times New Roman" w:hAnsiTheme="majorHAnsi" w:cs="Times New Roman"/>
      <w:caps/>
      <w:color w:val="595959" w:themeColor="text1" w:themeTint="A6"/>
      <w:szCs w:val="17"/>
    </w:rPr>
  </w:style>
  <w:style w:type="character" w:customStyle="1" w:styleId="Heading5Char">
    <w:name w:val="Heading 5 Char"/>
    <w:basedOn w:val="DefaultParagraphFont"/>
    <w:link w:val="Heading5"/>
    <w:uiPriority w:val="2"/>
    <w:semiHidden/>
    <w:rsid w:val="005A718F"/>
    <w:rPr>
      <w:rFonts w:eastAsia="Times New Roman" w:cs="Times New Roman"/>
      <w:spacing w:val="-4"/>
      <w:kern w:val="28"/>
      <w:sz w:val="18"/>
      <w:szCs w:val="18"/>
    </w:rPr>
  </w:style>
  <w:style w:type="paragraph" w:styleId="Header">
    <w:name w:val="header"/>
    <w:basedOn w:val="Normal"/>
    <w:link w:val="HeaderChar"/>
    <w:uiPriority w:val="99"/>
    <w:unhideWhenUsed/>
    <w:rsid w:val="005A718F"/>
    <w:pPr>
      <w:spacing w:line="240" w:lineRule="auto"/>
    </w:pPr>
  </w:style>
  <w:style w:type="character" w:customStyle="1" w:styleId="HeaderChar">
    <w:name w:val="Header Char"/>
    <w:basedOn w:val="DefaultParagraphFont"/>
    <w:link w:val="Header"/>
    <w:uiPriority w:val="99"/>
    <w:rsid w:val="005A718F"/>
  </w:style>
  <w:style w:type="paragraph" w:styleId="Footer">
    <w:name w:val="footer"/>
    <w:basedOn w:val="Normal"/>
    <w:link w:val="FooterChar"/>
    <w:uiPriority w:val="99"/>
    <w:unhideWhenUsed/>
    <w:rsid w:val="005A718F"/>
    <w:pPr>
      <w:spacing w:line="240" w:lineRule="auto"/>
      <w:jc w:val="center"/>
    </w:pPr>
  </w:style>
  <w:style w:type="character" w:customStyle="1" w:styleId="FooterChar">
    <w:name w:val="Footer Char"/>
    <w:basedOn w:val="DefaultParagraphFont"/>
    <w:link w:val="Footer"/>
    <w:uiPriority w:val="99"/>
    <w:rsid w:val="005A718F"/>
  </w:style>
  <w:style w:type="character" w:styleId="PlaceholderText">
    <w:name w:val="Placeholder Text"/>
    <w:basedOn w:val="DefaultParagraphFont"/>
    <w:uiPriority w:val="99"/>
    <w:semiHidden/>
    <w:rsid w:val="00945900"/>
    <w:rPr>
      <w:color w:val="808080"/>
    </w:rPr>
  </w:style>
  <w:style w:type="character" w:styleId="Hyperlink">
    <w:name w:val="Hyperlink"/>
    <w:basedOn w:val="DefaultParagraphFont"/>
    <w:uiPriority w:val="99"/>
    <w:unhideWhenUsed/>
    <w:rsid w:val="003E223C"/>
    <w:rPr>
      <w:color w:val="0563C1" w:themeColor="hyperlink"/>
      <w:u w:val="single"/>
    </w:rPr>
  </w:style>
  <w:style w:type="character" w:styleId="UnresolvedMention">
    <w:name w:val="Unresolved Mention"/>
    <w:basedOn w:val="DefaultParagraphFont"/>
    <w:uiPriority w:val="99"/>
    <w:semiHidden/>
    <w:unhideWhenUsed/>
    <w:rsid w:val="003E223C"/>
    <w:rPr>
      <w:color w:val="605E5C"/>
      <w:shd w:val="clear" w:color="auto" w:fill="E1DFDD"/>
    </w:rPr>
  </w:style>
  <w:style w:type="paragraph" w:styleId="ListParagraph">
    <w:name w:val="List Paragraph"/>
    <w:basedOn w:val="Normal"/>
    <w:uiPriority w:val="34"/>
    <w:unhideWhenUsed/>
    <w:qFormat/>
    <w:rsid w:val="00ED62EC"/>
    <w:pPr>
      <w:ind w:left="720"/>
      <w:contextualSpacing/>
    </w:pPr>
  </w:style>
  <w:style w:type="table" w:styleId="TableGrid">
    <w:name w:val="Table Grid"/>
    <w:basedOn w:val="TableNormal"/>
    <w:uiPriority w:val="39"/>
    <w:rsid w:val="007C2A93"/>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D76E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96744">
      <w:bodyDiv w:val="1"/>
      <w:marLeft w:val="0"/>
      <w:marRight w:val="0"/>
      <w:marTop w:val="0"/>
      <w:marBottom w:val="0"/>
      <w:divBdr>
        <w:top w:val="none" w:sz="0" w:space="0" w:color="auto"/>
        <w:left w:val="none" w:sz="0" w:space="0" w:color="auto"/>
        <w:bottom w:val="none" w:sz="0" w:space="0" w:color="auto"/>
        <w:right w:val="none" w:sz="0" w:space="0" w:color="auto"/>
      </w:divBdr>
    </w:div>
    <w:div w:id="259069452">
      <w:bodyDiv w:val="1"/>
      <w:marLeft w:val="0"/>
      <w:marRight w:val="0"/>
      <w:marTop w:val="0"/>
      <w:marBottom w:val="0"/>
      <w:divBdr>
        <w:top w:val="none" w:sz="0" w:space="0" w:color="auto"/>
        <w:left w:val="none" w:sz="0" w:space="0" w:color="auto"/>
        <w:bottom w:val="none" w:sz="0" w:space="0" w:color="auto"/>
        <w:right w:val="none" w:sz="0" w:space="0" w:color="auto"/>
      </w:divBdr>
    </w:div>
    <w:div w:id="532496328">
      <w:bodyDiv w:val="1"/>
      <w:marLeft w:val="0"/>
      <w:marRight w:val="0"/>
      <w:marTop w:val="0"/>
      <w:marBottom w:val="0"/>
      <w:divBdr>
        <w:top w:val="none" w:sz="0" w:space="0" w:color="auto"/>
        <w:left w:val="none" w:sz="0" w:space="0" w:color="auto"/>
        <w:bottom w:val="none" w:sz="0" w:space="0" w:color="auto"/>
        <w:right w:val="none" w:sz="0" w:space="0" w:color="auto"/>
      </w:divBdr>
    </w:div>
    <w:div w:id="836841217">
      <w:bodyDiv w:val="1"/>
      <w:marLeft w:val="0"/>
      <w:marRight w:val="0"/>
      <w:marTop w:val="0"/>
      <w:marBottom w:val="0"/>
      <w:divBdr>
        <w:top w:val="none" w:sz="0" w:space="0" w:color="auto"/>
        <w:left w:val="none" w:sz="0" w:space="0" w:color="auto"/>
        <w:bottom w:val="none" w:sz="0" w:space="0" w:color="auto"/>
        <w:right w:val="none" w:sz="0" w:space="0" w:color="auto"/>
      </w:divBdr>
    </w:div>
    <w:div w:id="873690880">
      <w:bodyDiv w:val="1"/>
      <w:marLeft w:val="0"/>
      <w:marRight w:val="0"/>
      <w:marTop w:val="0"/>
      <w:marBottom w:val="0"/>
      <w:divBdr>
        <w:top w:val="none" w:sz="0" w:space="0" w:color="auto"/>
        <w:left w:val="none" w:sz="0" w:space="0" w:color="auto"/>
        <w:bottom w:val="none" w:sz="0" w:space="0" w:color="auto"/>
        <w:right w:val="none" w:sz="0" w:space="0" w:color="auto"/>
      </w:divBdr>
    </w:div>
    <w:div w:id="935475978">
      <w:bodyDiv w:val="1"/>
      <w:marLeft w:val="0"/>
      <w:marRight w:val="0"/>
      <w:marTop w:val="0"/>
      <w:marBottom w:val="0"/>
      <w:divBdr>
        <w:top w:val="none" w:sz="0" w:space="0" w:color="auto"/>
        <w:left w:val="none" w:sz="0" w:space="0" w:color="auto"/>
        <w:bottom w:val="none" w:sz="0" w:space="0" w:color="auto"/>
        <w:right w:val="none" w:sz="0" w:space="0" w:color="auto"/>
      </w:divBdr>
    </w:div>
    <w:div w:id="1021706620">
      <w:bodyDiv w:val="1"/>
      <w:marLeft w:val="0"/>
      <w:marRight w:val="0"/>
      <w:marTop w:val="0"/>
      <w:marBottom w:val="0"/>
      <w:divBdr>
        <w:top w:val="none" w:sz="0" w:space="0" w:color="auto"/>
        <w:left w:val="none" w:sz="0" w:space="0" w:color="auto"/>
        <w:bottom w:val="none" w:sz="0" w:space="0" w:color="auto"/>
        <w:right w:val="none" w:sz="0" w:space="0" w:color="auto"/>
      </w:divBdr>
    </w:div>
    <w:div w:id="1766070121">
      <w:bodyDiv w:val="1"/>
      <w:marLeft w:val="0"/>
      <w:marRight w:val="0"/>
      <w:marTop w:val="0"/>
      <w:marBottom w:val="0"/>
      <w:divBdr>
        <w:top w:val="none" w:sz="0" w:space="0" w:color="auto"/>
        <w:left w:val="none" w:sz="0" w:space="0" w:color="auto"/>
        <w:bottom w:val="none" w:sz="0" w:space="0" w:color="auto"/>
        <w:right w:val="none" w:sz="0" w:space="0" w:color="auto"/>
      </w:divBdr>
    </w:div>
    <w:div w:id="1885099037">
      <w:bodyDiv w:val="1"/>
      <w:marLeft w:val="0"/>
      <w:marRight w:val="0"/>
      <w:marTop w:val="0"/>
      <w:marBottom w:val="0"/>
      <w:divBdr>
        <w:top w:val="none" w:sz="0" w:space="0" w:color="auto"/>
        <w:left w:val="none" w:sz="0" w:space="0" w:color="auto"/>
        <w:bottom w:val="none" w:sz="0" w:space="0" w:color="auto"/>
        <w:right w:val="none" w:sz="0" w:space="0" w:color="auto"/>
      </w:divBdr>
      <w:divsChild>
        <w:div w:id="1794593665">
          <w:marLeft w:val="0"/>
          <w:marRight w:val="0"/>
          <w:marTop w:val="0"/>
          <w:marBottom w:val="0"/>
          <w:divBdr>
            <w:top w:val="none" w:sz="0" w:space="0" w:color="auto"/>
            <w:left w:val="none" w:sz="0" w:space="0" w:color="auto"/>
            <w:bottom w:val="none" w:sz="0" w:space="0" w:color="auto"/>
            <w:right w:val="none" w:sz="0" w:space="0" w:color="auto"/>
          </w:divBdr>
        </w:div>
        <w:div w:id="598678314">
          <w:marLeft w:val="0"/>
          <w:marRight w:val="0"/>
          <w:marTop w:val="0"/>
          <w:marBottom w:val="0"/>
          <w:divBdr>
            <w:top w:val="none" w:sz="0" w:space="0" w:color="auto"/>
            <w:left w:val="none" w:sz="0" w:space="0" w:color="auto"/>
            <w:bottom w:val="none" w:sz="0" w:space="0" w:color="auto"/>
            <w:right w:val="none" w:sz="0" w:space="0" w:color="auto"/>
          </w:divBdr>
        </w:div>
        <w:div w:id="1734280871">
          <w:marLeft w:val="-75"/>
          <w:marRight w:val="0"/>
          <w:marTop w:val="30"/>
          <w:marBottom w:val="30"/>
          <w:divBdr>
            <w:top w:val="none" w:sz="0" w:space="0" w:color="auto"/>
            <w:left w:val="none" w:sz="0" w:space="0" w:color="auto"/>
            <w:bottom w:val="none" w:sz="0" w:space="0" w:color="auto"/>
            <w:right w:val="none" w:sz="0" w:space="0" w:color="auto"/>
          </w:divBdr>
          <w:divsChild>
            <w:div w:id="1867602182">
              <w:marLeft w:val="0"/>
              <w:marRight w:val="0"/>
              <w:marTop w:val="0"/>
              <w:marBottom w:val="0"/>
              <w:divBdr>
                <w:top w:val="none" w:sz="0" w:space="0" w:color="auto"/>
                <w:left w:val="none" w:sz="0" w:space="0" w:color="auto"/>
                <w:bottom w:val="none" w:sz="0" w:space="0" w:color="auto"/>
                <w:right w:val="none" w:sz="0" w:space="0" w:color="auto"/>
              </w:divBdr>
              <w:divsChild>
                <w:div w:id="458689656">
                  <w:marLeft w:val="0"/>
                  <w:marRight w:val="0"/>
                  <w:marTop w:val="0"/>
                  <w:marBottom w:val="0"/>
                  <w:divBdr>
                    <w:top w:val="none" w:sz="0" w:space="0" w:color="auto"/>
                    <w:left w:val="none" w:sz="0" w:space="0" w:color="auto"/>
                    <w:bottom w:val="none" w:sz="0" w:space="0" w:color="auto"/>
                    <w:right w:val="none" w:sz="0" w:space="0" w:color="auto"/>
                  </w:divBdr>
                </w:div>
              </w:divsChild>
            </w:div>
            <w:div w:id="547836701">
              <w:marLeft w:val="0"/>
              <w:marRight w:val="0"/>
              <w:marTop w:val="0"/>
              <w:marBottom w:val="0"/>
              <w:divBdr>
                <w:top w:val="none" w:sz="0" w:space="0" w:color="auto"/>
                <w:left w:val="none" w:sz="0" w:space="0" w:color="auto"/>
                <w:bottom w:val="none" w:sz="0" w:space="0" w:color="auto"/>
                <w:right w:val="none" w:sz="0" w:space="0" w:color="auto"/>
              </w:divBdr>
              <w:divsChild>
                <w:div w:id="1891918439">
                  <w:marLeft w:val="0"/>
                  <w:marRight w:val="0"/>
                  <w:marTop w:val="0"/>
                  <w:marBottom w:val="0"/>
                  <w:divBdr>
                    <w:top w:val="none" w:sz="0" w:space="0" w:color="auto"/>
                    <w:left w:val="none" w:sz="0" w:space="0" w:color="auto"/>
                    <w:bottom w:val="none" w:sz="0" w:space="0" w:color="auto"/>
                    <w:right w:val="none" w:sz="0" w:space="0" w:color="auto"/>
                  </w:divBdr>
                </w:div>
              </w:divsChild>
            </w:div>
            <w:div w:id="458500645">
              <w:marLeft w:val="0"/>
              <w:marRight w:val="0"/>
              <w:marTop w:val="0"/>
              <w:marBottom w:val="0"/>
              <w:divBdr>
                <w:top w:val="none" w:sz="0" w:space="0" w:color="auto"/>
                <w:left w:val="none" w:sz="0" w:space="0" w:color="auto"/>
                <w:bottom w:val="none" w:sz="0" w:space="0" w:color="auto"/>
                <w:right w:val="none" w:sz="0" w:space="0" w:color="auto"/>
              </w:divBdr>
              <w:divsChild>
                <w:div w:id="528185663">
                  <w:marLeft w:val="0"/>
                  <w:marRight w:val="0"/>
                  <w:marTop w:val="0"/>
                  <w:marBottom w:val="0"/>
                  <w:divBdr>
                    <w:top w:val="none" w:sz="0" w:space="0" w:color="auto"/>
                    <w:left w:val="none" w:sz="0" w:space="0" w:color="auto"/>
                    <w:bottom w:val="none" w:sz="0" w:space="0" w:color="auto"/>
                    <w:right w:val="none" w:sz="0" w:space="0" w:color="auto"/>
                  </w:divBdr>
                </w:div>
              </w:divsChild>
            </w:div>
            <w:div w:id="1196238647">
              <w:marLeft w:val="0"/>
              <w:marRight w:val="0"/>
              <w:marTop w:val="0"/>
              <w:marBottom w:val="0"/>
              <w:divBdr>
                <w:top w:val="none" w:sz="0" w:space="0" w:color="auto"/>
                <w:left w:val="none" w:sz="0" w:space="0" w:color="auto"/>
                <w:bottom w:val="none" w:sz="0" w:space="0" w:color="auto"/>
                <w:right w:val="none" w:sz="0" w:space="0" w:color="auto"/>
              </w:divBdr>
              <w:divsChild>
                <w:div w:id="1378625564">
                  <w:marLeft w:val="0"/>
                  <w:marRight w:val="0"/>
                  <w:marTop w:val="0"/>
                  <w:marBottom w:val="0"/>
                  <w:divBdr>
                    <w:top w:val="none" w:sz="0" w:space="0" w:color="auto"/>
                    <w:left w:val="none" w:sz="0" w:space="0" w:color="auto"/>
                    <w:bottom w:val="none" w:sz="0" w:space="0" w:color="auto"/>
                    <w:right w:val="none" w:sz="0" w:space="0" w:color="auto"/>
                  </w:divBdr>
                </w:div>
              </w:divsChild>
            </w:div>
            <w:div w:id="848566876">
              <w:marLeft w:val="0"/>
              <w:marRight w:val="0"/>
              <w:marTop w:val="0"/>
              <w:marBottom w:val="0"/>
              <w:divBdr>
                <w:top w:val="none" w:sz="0" w:space="0" w:color="auto"/>
                <w:left w:val="none" w:sz="0" w:space="0" w:color="auto"/>
                <w:bottom w:val="none" w:sz="0" w:space="0" w:color="auto"/>
                <w:right w:val="none" w:sz="0" w:space="0" w:color="auto"/>
              </w:divBdr>
              <w:divsChild>
                <w:div w:id="36783147">
                  <w:marLeft w:val="0"/>
                  <w:marRight w:val="0"/>
                  <w:marTop w:val="0"/>
                  <w:marBottom w:val="0"/>
                  <w:divBdr>
                    <w:top w:val="none" w:sz="0" w:space="0" w:color="auto"/>
                    <w:left w:val="none" w:sz="0" w:space="0" w:color="auto"/>
                    <w:bottom w:val="none" w:sz="0" w:space="0" w:color="auto"/>
                    <w:right w:val="none" w:sz="0" w:space="0" w:color="auto"/>
                  </w:divBdr>
                </w:div>
              </w:divsChild>
            </w:div>
            <w:div w:id="1054890824">
              <w:marLeft w:val="0"/>
              <w:marRight w:val="0"/>
              <w:marTop w:val="0"/>
              <w:marBottom w:val="0"/>
              <w:divBdr>
                <w:top w:val="none" w:sz="0" w:space="0" w:color="auto"/>
                <w:left w:val="none" w:sz="0" w:space="0" w:color="auto"/>
                <w:bottom w:val="none" w:sz="0" w:space="0" w:color="auto"/>
                <w:right w:val="none" w:sz="0" w:space="0" w:color="auto"/>
              </w:divBdr>
              <w:divsChild>
                <w:div w:id="1572815645">
                  <w:marLeft w:val="0"/>
                  <w:marRight w:val="0"/>
                  <w:marTop w:val="0"/>
                  <w:marBottom w:val="0"/>
                  <w:divBdr>
                    <w:top w:val="none" w:sz="0" w:space="0" w:color="auto"/>
                    <w:left w:val="none" w:sz="0" w:space="0" w:color="auto"/>
                    <w:bottom w:val="none" w:sz="0" w:space="0" w:color="auto"/>
                    <w:right w:val="none" w:sz="0" w:space="0" w:color="auto"/>
                  </w:divBdr>
                </w:div>
              </w:divsChild>
            </w:div>
            <w:div w:id="933854829">
              <w:marLeft w:val="0"/>
              <w:marRight w:val="0"/>
              <w:marTop w:val="0"/>
              <w:marBottom w:val="0"/>
              <w:divBdr>
                <w:top w:val="none" w:sz="0" w:space="0" w:color="auto"/>
                <w:left w:val="none" w:sz="0" w:space="0" w:color="auto"/>
                <w:bottom w:val="none" w:sz="0" w:space="0" w:color="auto"/>
                <w:right w:val="none" w:sz="0" w:space="0" w:color="auto"/>
              </w:divBdr>
              <w:divsChild>
                <w:div w:id="1826504083">
                  <w:marLeft w:val="0"/>
                  <w:marRight w:val="0"/>
                  <w:marTop w:val="0"/>
                  <w:marBottom w:val="0"/>
                  <w:divBdr>
                    <w:top w:val="none" w:sz="0" w:space="0" w:color="auto"/>
                    <w:left w:val="none" w:sz="0" w:space="0" w:color="auto"/>
                    <w:bottom w:val="none" w:sz="0" w:space="0" w:color="auto"/>
                    <w:right w:val="none" w:sz="0" w:space="0" w:color="auto"/>
                  </w:divBdr>
                </w:div>
              </w:divsChild>
            </w:div>
            <w:div w:id="354507071">
              <w:marLeft w:val="0"/>
              <w:marRight w:val="0"/>
              <w:marTop w:val="0"/>
              <w:marBottom w:val="0"/>
              <w:divBdr>
                <w:top w:val="none" w:sz="0" w:space="0" w:color="auto"/>
                <w:left w:val="none" w:sz="0" w:space="0" w:color="auto"/>
                <w:bottom w:val="none" w:sz="0" w:space="0" w:color="auto"/>
                <w:right w:val="none" w:sz="0" w:space="0" w:color="auto"/>
              </w:divBdr>
              <w:divsChild>
                <w:div w:id="1101611513">
                  <w:marLeft w:val="0"/>
                  <w:marRight w:val="0"/>
                  <w:marTop w:val="0"/>
                  <w:marBottom w:val="0"/>
                  <w:divBdr>
                    <w:top w:val="none" w:sz="0" w:space="0" w:color="auto"/>
                    <w:left w:val="none" w:sz="0" w:space="0" w:color="auto"/>
                    <w:bottom w:val="none" w:sz="0" w:space="0" w:color="auto"/>
                    <w:right w:val="none" w:sz="0" w:space="0" w:color="auto"/>
                  </w:divBdr>
                </w:div>
              </w:divsChild>
            </w:div>
            <w:div w:id="1368291559">
              <w:marLeft w:val="0"/>
              <w:marRight w:val="0"/>
              <w:marTop w:val="0"/>
              <w:marBottom w:val="0"/>
              <w:divBdr>
                <w:top w:val="none" w:sz="0" w:space="0" w:color="auto"/>
                <w:left w:val="none" w:sz="0" w:space="0" w:color="auto"/>
                <w:bottom w:val="none" w:sz="0" w:space="0" w:color="auto"/>
                <w:right w:val="none" w:sz="0" w:space="0" w:color="auto"/>
              </w:divBdr>
              <w:divsChild>
                <w:div w:id="1531726919">
                  <w:marLeft w:val="0"/>
                  <w:marRight w:val="0"/>
                  <w:marTop w:val="0"/>
                  <w:marBottom w:val="0"/>
                  <w:divBdr>
                    <w:top w:val="none" w:sz="0" w:space="0" w:color="auto"/>
                    <w:left w:val="none" w:sz="0" w:space="0" w:color="auto"/>
                    <w:bottom w:val="none" w:sz="0" w:space="0" w:color="auto"/>
                    <w:right w:val="none" w:sz="0" w:space="0" w:color="auto"/>
                  </w:divBdr>
                </w:div>
              </w:divsChild>
            </w:div>
            <w:div w:id="1184321642">
              <w:marLeft w:val="0"/>
              <w:marRight w:val="0"/>
              <w:marTop w:val="0"/>
              <w:marBottom w:val="0"/>
              <w:divBdr>
                <w:top w:val="none" w:sz="0" w:space="0" w:color="auto"/>
                <w:left w:val="none" w:sz="0" w:space="0" w:color="auto"/>
                <w:bottom w:val="none" w:sz="0" w:space="0" w:color="auto"/>
                <w:right w:val="none" w:sz="0" w:space="0" w:color="auto"/>
              </w:divBdr>
              <w:divsChild>
                <w:div w:id="1711110448">
                  <w:marLeft w:val="0"/>
                  <w:marRight w:val="0"/>
                  <w:marTop w:val="0"/>
                  <w:marBottom w:val="0"/>
                  <w:divBdr>
                    <w:top w:val="none" w:sz="0" w:space="0" w:color="auto"/>
                    <w:left w:val="none" w:sz="0" w:space="0" w:color="auto"/>
                    <w:bottom w:val="none" w:sz="0" w:space="0" w:color="auto"/>
                    <w:right w:val="none" w:sz="0" w:space="0" w:color="auto"/>
                  </w:divBdr>
                </w:div>
              </w:divsChild>
            </w:div>
            <w:div w:id="743141162">
              <w:marLeft w:val="0"/>
              <w:marRight w:val="0"/>
              <w:marTop w:val="0"/>
              <w:marBottom w:val="0"/>
              <w:divBdr>
                <w:top w:val="none" w:sz="0" w:space="0" w:color="auto"/>
                <w:left w:val="none" w:sz="0" w:space="0" w:color="auto"/>
                <w:bottom w:val="none" w:sz="0" w:space="0" w:color="auto"/>
                <w:right w:val="none" w:sz="0" w:space="0" w:color="auto"/>
              </w:divBdr>
              <w:divsChild>
                <w:div w:id="456605812">
                  <w:marLeft w:val="0"/>
                  <w:marRight w:val="0"/>
                  <w:marTop w:val="0"/>
                  <w:marBottom w:val="0"/>
                  <w:divBdr>
                    <w:top w:val="none" w:sz="0" w:space="0" w:color="auto"/>
                    <w:left w:val="none" w:sz="0" w:space="0" w:color="auto"/>
                    <w:bottom w:val="none" w:sz="0" w:space="0" w:color="auto"/>
                    <w:right w:val="none" w:sz="0" w:space="0" w:color="auto"/>
                  </w:divBdr>
                </w:div>
              </w:divsChild>
            </w:div>
            <w:div w:id="866412049">
              <w:marLeft w:val="0"/>
              <w:marRight w:val="0"/>
              <w:marTop w:val="0"/>
              <w:marBottom w:val="0"/>
              <w:divBdr>
                <w:top w:val="none" w:sz="0" w:space="0" w:color="auto"/>
                <w:left w:val="none" w:sz="0" w:space="0" w:color="auto"/>
                <w:bottom w:val="none" w:sz="0" w:space="0" w:color="auto"/>
                <w:right w:val="none" w:sz="0" w:space="0" w:color="auto"/>
              </w:divBdr>
              <w:divsChild>
                <w:div w:id="9194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6267">
          <w:marLeft w:val="0"/>
          <w:marRight w:val="0"/>
          <w:marTop w:val="0"/>
          <w:marBottom w:val="0"/>
          <w:divBdr>
            <w:top w:val="none" w:sz="0" w:space="0" w:color="auto"/>
            <w:left w:val="none" w:sz="0" w:space="0" w:color="auto"/>
            <w:bottom w:val="none" w:sz="0" w:space="0" w:color="auto"/>
            <w:right w:val="none" w:sz="0" w:space="0" w:color="auto"/>
          </w:divBdr>
        </w:div>
        <w:div w:id="1218856530">
          <w:marLeft w:val="-75"/>
          <w:marRight w:val="0"/>
          <w:marTop w:val="30"/>
          <w:marBottom w:val="30"/>
          <w:divBdr>
            <w:top w:val="none" w:sz="0" w:space="0" w:color="auto"/>
            <w:left w:val="none" w:sz="0" w:space="0" w:color="auto"/>
            <w:bottom w:val="none" w:sz="0" w:space="0" w:color="auto"/>
            <w:right w:val="none" w:sz="0" w:space="0" w:color="auto"/>
          </w:divBdr>
          <w:divsChild>
            <w:div w:id="1501505678">
              <w:marLeft w:val="0"/>
              <w:marRight w:val="0"/>
              <w:marTop w:val="0"/>
              <w:marBottom w:val="0"/>
              <w:divBdr>
                <w:top w:val="none" w:sz="0" w:space="0" w:color="auto"/>
                <w:left w:val="none" w:sz="0" w:space="0" w:color="auto"/>
                <w:bottom w:val="none" w:sz="0" w:space="0" w:color="auto"/>
                <w:right w:val="none" w:sz="0" w:space="0" w:color="auto"/>
              </w:divBdr>
              <w:divsChild>
                <w:div w:id="2139184043">
                  <w:marLeft w:val="0"/>
                  <w:marRight w:val="0"/>
                  <w:marTop w:val="0"/>
                  <w:marBottom w:val="0"/>
                  <w:divBdr>
                    <w:top w:val="none" w:sz="0" w:space="0" w:color="auto"/>
                    <w:left w:val="none" w:sz="0" w:space="0" w:color="auto"/>
                    <w:bottom w:val="none" w:sz="0" w:space="0" w:color="auto"/>
                    <w:right w:val="none" w:sz="0" w:space="0" w:color="auto"/>
                  </w:divBdr>
                </w:div>
              </w:divsChild>
            </w:div>
            <w:div w:id="1063984478">
              <w:marLeft w:val="0"/>
              <w:marRight w:val="0"/>
              <w:marTop w:val="0"/>
              <w:marBottom w:val="0"/>
              <w:divBdr>
                <w:top w:val="none" w:sz="0" w:space="0" w:color="auto"/>
                <w:left w:val="none" w:sz="0" w:space="0" w:color="auto"/>
                <w:bottom w:val="none" w:sz="0" w:space="0" w:color="auto"/>
                <w:right w:val="none" w:sz="0" w:space="0" w:color="auto"/>
              </w:divBdr>
              <w:divsChild>
                <w:div w:id="1697080789">
                  <w:marLeft w:val="0"/>
                  <w:marRight w:val="0"/>
                  <w:marTop w:val="0"/>
                  <w:marBottom w:val="0"/>
                  <w:divBdr>
                    <w:top w:val="none" w:sz="0" w:space="0" w:color="auto"/>
                    <w:left w:val="none" w:sz="0" w:space="0" w:color="auto"/>
                    <w:bottom w:val="none" w:sz="0" w:space="0" w:color="auto"/>
                    <w:right w:val="none" w:sz="0" w:space="0" w:color="auto"/>
                  </w:divBdr>
                </w:div>
              </w:divsChild>
            </w:div>
            <w:div w:id="356859432">
              <w:marLeft w:val="0"/>
              <w:marRight w:val="0"/>
              <w:marTop w:val="0"/>
              <w:marBottom w:val="0"/>
              <w:divBdr>
                <w:top w:val="none" w:sz="0" w:space="0" w:color="auto"/>
                <w:left w:val="none" w:sz="0" w:space="0" w:color="auto"/>
                <w:bottom w:val="none" w:sz="0" w:space="0" w:color="auto"/>
                <w:right w:val="none" w:sz="0" w:space="0" w:color="auto"/>
              </w:divBdr>
              <w:divsChild>
                <w:div w:id="939485732">
                  <w:marLeft w:val="0"/>
                  <w:marRight w:val="0"/>
                  <w:marTop w:val="0"/>
                  <w:marBottom w:val="0"/>
                  <w:divBdr>
                    <w:top w:val="none" w:sz="0" w:space="0" w:color="auto"/>
                    <w:left w:val="none" w:sz="0" w:space="0" w:color="auto"/>
                    <w:bottom w:val="none" w:sz="0" w:space="0" w:color="auto"/>
                    <w:right w:val="none" w:sz="0" w:space="0" w:color="auto"/>
                  </w:divBdr>
                </w:div>
              </w:divsChild>
            </w:div>
            <w:div w:id="1451389237">
              <w:marLeft w:val="0"/>
              <w:marRight w:val="0"/>
              <w:marTop w:val="0"/>
              <w:marBottom w:val="0"/>
              <w:divBdr>
                <w:top w:val="none" w:sz="0" w:space="0" w:color="auto"/>
                <w:left w:val="none" w:sz="0" w:space="0" w:color="auto"/>
                <w:bottom w:val="none" w:sz="0" w:space="0" w:color="auto"/>
                <w:right w:val="none" w:sz="0" w:space="0" w:color="auto"/>
              </w:divBdr>
              <w:divsChild>
                <w:div w:id="400761720">
                  <w:marLeft w:val="0"/>
                  <w:marRight w:val="0"/>
                  <w:marTop w:val="0"/>
                  <w:marBottom w:val="0"/>
                  <w:divBdr>
                    <w:top w:val="none" w:sz="0" w:space="0" w:color="auto"/>
                    <w:left w:val="none" w:sz="0" w:space="0" w:color="auto"/>
                    <w:bottom w:val="none" w:sz="0" w:space="0" w:color="auto"/>
                    <w:right w:val="none" w:sz="0" w:space="0" w:color="auto"/>
                  </w:divBdr>
                </w:div>
              </w:divsChild>
            </w:div>
            <w:div w:id="991983858">
              <w:marLeft w:val="0"/>
              <w:marRight w:val="0"/>
              <w:marTop w:val="0"/>
              <w:marBottom w:val="0"/>
              <w:divBdr>
                <w:top w:val="none" w:sz="0" w:space="0" w:color="auto"/>
                <w:left w:val="none" w:sz="0" w:space="0" w:color="auto"/>
                <w:bottom w:val="none" w:sz="0" w:space="0" w:color="auto"/>
                <w:right w:val="none" w:sz="0" w:space="0" w:color="auto"/>
              </w:divBdr>
              <w:divsChild>
                <w:div w:id="442499557">
                  <w:marLeft w:val="0"/>
                  <w:marRight w:val="0"/>
                  <w:marTop w:val="0"/>
                  <w:marBottom w:val="0"/>
                  <w:divBdr>
                    <w:top w:val="none" w:sz="0" w:space="0" w:color="auto"/>
                    <w:left w:val="none" w:sz="0" w:space="0" w:color="auto"/>
                    <w:bottom w:val="none" w:sz="0" w:space="0" w:color="auto"/>
                    <w:right w:val="none" w:sz="0" w:space="0" w:color="auto"/>
                  </w:divBdr>
                </w:div>
              </w:divsChild>
            </w:div>
            <w:div w:id="660889001">
              <w:marLeft w:val="0"/>
              <w:marRight w:val="0"/>
              <w:marTop w:val="0"/>
              <w:marBottom w:val="0"/>
              <w:divBdr>
                <w:top w:val="none" w:sz="0" w:space="0" w:color="auto"/>
                <w:left w:val="none" w:sz="0" w:space="0" w:color="auto"/>
                <w:bottom w:val="none" w:sz="0" w:space="0" w:color="auto"/>
                <w:right w:val="none" w:sz="0" w:space="0" w:color="auto"/>
              </w:divBdr>
              <w:divsChild>
                <w:div w:id="265503403">
                  <w:marLeft w:val="0"/>
                  <w:marRight w:val="0"/>
                  <w:marTop w:val="0"/>
                  <w:marBottom w:val="0"/>
                  <w:divBdr>
                    <w:top w:val="none" w:sz="0" w:space="0" w:color="auto"/>
                    <w:left w:val="none" w:sz="0" w:space="0" w:color="auto"/>
                    <w:bottom w:val="none" w:sz="0" w:space="0" w:color="auto"/>
                    <w:right w:val="none" w:sz="0" w:space="0" w:color="auto"/>
                  </w:divBdr>
                </w:div>
              </w:divsChild>
            </w:div>
            <w:div w:id="285240795">
              <w:marLeft w:val="0"/>
              <w:marRight w:val="0"/>
              <w:marTop w:val="0"/>
              <w:marBottom w:val="0"/>
              <w:divBdr>
                <w:top w:val="none" w:sz="0" w:space="0" w:color="auto"/>
                <w:left w:val="none" w:sz="0" w:space="0" w:color="auto"/>
                <w:bottom w:val="none" w:sz="0" w:space="0" w:color="auto"/>
                <w:right w:val="none" w:sz="0" w:space="0" w:color="auto"/>
              </w:divBdr>
              <w:divsChild>
                <w:div w:id="976490597">
                  <w:marLeft w:val="0"/>
                  <w:marRight w:val="0"/>
                  <w:marTop w:val="0"/>
                  <w:marBottom w:val="0"/>
                  <w:divBdr>
                    <w:top w:val="none" w:sz="0" w:space="0" w:color="auto"/>
                    <w:left w:val="none" w:sz="0" w:space="0" w:color="auto"/>
                    <w:bottom w:val="none" w:sz="0" w:space="0" w:color="auto"/>
                    <w:right w:val="none" w:sz="0" w:space="0" w:color="auto"/>
                  </w:divBdr>
                </w:div>
              </w:divsChild>
            </w:div>
            <w:div w:id="2110084314">
              <w:marLeft w:val="0"/>
              <w:marRight w:val="0"/>
              <w:marTop w:val="0"/>
              <w:marBottom w:val="0"/>
              <w:divBdr>
                <w:top w:val="none" w:sz="0" w:space="0" w:color="auto"/>
                <w:left w:val="none" w:sz="0" w:space="0" w:color="auto"/>
                <w:bottom w:val="none" w:sz="0" w:space="0" w:color="auto"/>
                <w:right w:val="none" w:sz="0" w:space="0" w:color="auto"/>
              </w:divBdr>
              <w:divsChild>
                <w:div w:id="291599318">
                  <w:marLeft w:val="0"/>
                  <w:marRight w:val="0"/>
                  <w:marTop w:val="0"/>
                  <w:marBottom w:val="0"/>
                  <w:divBdr>
                    <w:top w:val="none" w:sz="0" w:space="0" w:color="auto"/>
                    <w:left w:val="none" w:sz="0" w:space="0" w:color="auto"/>
                    <w:bottom w:val="none" w:sz="0" w:space="0" w:color="auto"/>
                    <w:right w:val="none" w:sz="0" w:space="0" w:color="auto"/>
                  </w:divBdr>
                </w:div>
              </w:divsChild>
            </w:div>
            <w:div w:id="2111856848">
              <w:marLeft w:val="0"/>
              <w:marRight w:val="0"/>
              <w:marTop w:val="0"/>
              <w:marBottom w:val="0"/>
              <w:divBdr>
                <w:top w:val="none" w:sz="0" w:space="0" w:color="auto"/>
                <w:left w:val="none" w:sz="0" w:space="0" w:color="auto"/>
                <w:bottom w:val="none" w:sz="0" w:space="0" w:color="auto"/>
                <w:right w:val="none" w:sz="0" w:space="0" w:color="auto"/>
              </w:divBdr>
              <w:divsChild>
                <w:div w:id="1349596057">
                  <w:marLeft w:val="0"/>
                  <w:marRight w:val="0"/>
                  <w:marTop w:val="0"/>
                  <w:marBottom w:val="0"/>
                  <w:divBdr>
                    <w:top w:val="none" w:sz="0" w:space="0" w:color="auto"/>
                    <w:left w:val="none" w:sz="0" w:space="0" w:color="auto"/>
                    <w:bottom w:val="none" w:sz="0" w:space="0" w:color="auto"/>
                    <w:right w:val="none" w:sz="0" w:space="0" w:color="auto"/>
                  </w:divBdr>
                </w:div>
              </w:divsChild>
            </w:div>
            <w:div w:id="1158766714">
              <w:marLeft w:val="0"/>
              <w:marRight w:val="0"/>
              <w:marTop w:val="0"/>
              <w:marBottom w:val="0"/>
              <w:divBdr>
                <w:top w:val="none" w:sz="0" w:space="0" w:color="auto"/>
                <w:left w:val="none" w:sz="0" w:space="0" w:color="auto"/>
                <w:bottom w:val="none" w:sz="0" w:space="0" w:color="auto"/>
                <w:right w:val="none" w:sz="0" w:space="0" w:color="auto"/>
              </w:divBdr>
              <w:divsChild>
                <w:div w:id="548613025">
                  <w:marLeft w:val="0"/>
                  <w:marRight w:val="0"/>
                  <w:marTop w:val="0"/>
                  <w:marBottom w:val="0"/>
                  <w:divBdr>
                    <w:top w:val="none" w:sz="0" w:space="0" w:color="auto"/>
                    <w:left w:val="none" w:sz="0" w:space="0" w:color="auto"/>
                    <w:bottom w:val="none" w:sz="0" w:space="0" w:color="auto"/>
                    <w:right w:val="none" w:sz="0" w:space="0" w:color="auto"/>
                  </w:divBdr>
                </w:div>
              </w:divsChild>
            </w:div>
            <w:div w:id="586964039">
              <w:marLeft w:val="0"/>
              <w:marRight w:val="0"/>
              <w:marTop w:val="0"/>
              <w:marBottom w:val="0"/>
              <w:divBdr>
                <w:top w:val="none" w:sz="0" w:space="0" w:color="auto"/>
                <w:left w:val="none" w:sz="0" w:space="0" w:color="auto"/>
                <w:bottom w:val="none" w:sz="0" w:space="0" w:color="auto"/>
                <w:right w:val="none" w:sz="0" w:space="0" w:color="auto"/>
              </w:divBdr>
              <w:divsChild>
                <w:div w:id="1354376876">
                  <w:marLeft w:val="0"/>
                  <w:marRight w:val="0"/>
                  <w:marTop w:val="0"/>
                  <w:marBottom w:val="0"/>
                  <w:divBdr>
                    <w:top w:val="none" w:sz="0" w:space="0" w:color="auto"/>
                    <w:left w:val="none" w:sz="0" w:space="0" w:color="auto"/>
                    <w:bottom w:val="none" w:sz="0" w:space="0" w:color="auto"/>
                    <w:right w:val="none" w:sz="0" w:space="0" w:color="auto"/>
                  </w:divBdr>
                </w:div>
              </w:divsChild>
            </w:div>
            <w:div w:id="835340666">
              <w:marLeft w:val="0"/>
              <w:marRight w:val="0"/>
              <w:marTop w:val="0"/>
              <w:marBottom w:val="0"/>
              <w:divBdr>
                <w:top w:val="none" w:sz="0" w:space="0" w:color="auto"/>
                <w:left w:val="none" w:sz="0" w:space="0" w:color="auto"/>
                <w:bottom w:val="none" w:sz="0" w:space="0" w:color="auto"/>
                <w:right w:val="none" w:sz="0" w:space="0" w:color="auto"/>
              </w:divBdr>
              <w:divsChild>
                <w:div w:id="6419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5029">
          <w:marLeft w:val="0"/>
          <w:marRight w:val="0"/>
          <w:marTop w:val="0"/>
          <w:marBottom w:val="0"/>
          <w:divBdr>
            <w:top w:val="none" w:sz="0" w:space="0" w:color="auto"/>
            <w:left w:val="none" w:sz="0" w:space="0" w:color="auto"/>
            <w:bottom w:val="none" w:sz="0" w:space="0" w:color="auto"/>
            <w:right w:val="none" w:sz="0" w:space="0" w:color="auto"/>
          </w:divBdr>
        </w:div>
        <w:div w:id="277445994">
          <w:marLeft w:val="0"/>
          <w:marRight w:val="0"/>
          <w:marTop w:val="0"/>
          <w:marBottom w:val="0"/>
          <w:divBdr>
            <w:top w:val="none" w:sz="0" w:space="0" w:color="auto"/>
            <w:left w:val="none" w:sz="0" w:space="0" w:color="auto"/>
            <w:bottom w:val="none" w:sz="0" w:space="0" w:color="auto"/>
            <w:right w:val="none" w:sz="0" w:space="0" w:color="auto"/>
          </w:divBdr>
        </w:div>
        <w:div w:id="224680000">
          <w:marLeft w:val="0"/>
          <w:marRight w:val="0"/>
          <w:marTop w:val="0"/>
          <w:marBottom w:val="0"/>
          <w:divBdr>
            <w:top w:val="none" w:sz="0" w:space="0" w:color="auto"/>
            <w:left w:val="none" w:sz="0" w:space="0" w:color="auto"/>
            <w:bottom w:val="none" w:sz="0" w:space="0" w:color="auto"/>
            <w:right w:val="none" w:sz="0" w:space="0" w:color="auto"/>
          </w:divBdr>
        </w:div>
        <w:div w:id="1433040982">
          <w:marLeft w:val="0"/>
          <w:marRight w:val="0"/>
          <w:marTop w:val="0"/>
          <w:marBottom w:val="0"/>
          <w:divBdr>
            <w:top w:val="none" w:sz="0" w:space="0" w:color="auto"/>
            <w:left w:val="none" w:sz="0" w:space="0" w:color="auto"/>
            <w:bottom w:val="none" w:sz="0" w:space="0" w:color="auto"/>
            <w:right w:val="none" w:sz="0" w:space="0" w:color="auto"/>
          </w:divBdr>
        </w:div>
        <w:div w:id="936715755">
          <w:marLeft w:val="0"/>
          <w:marRight w:val="0"/>
          <w:marTop w:val="0"/>
          <w:marBottom w:val="0"/>
          <w:divBdr>
            <w:top w:val="none" w:sz="0" w:space="0" w:color="auto"/>
            <w:left w:val="none" w:sz="0" w:space="0" w:color="auto"/>
            <w:bottom w:val="none" w:sz="0" w:space="0" w:color="auto"/>
            <w:right w:val="none" w:sz="0" w:space="0" w:color="auto"/>
          </w:divBdr>
        </w:div>
        <w:div w:id="1445810006">
          <w:marLeft w:val="0"/>
          <w:marRight w:val="0"/>
          <w:marTop w:val="0"/>
          <w:marBottom w:val="0"/>
          <w:divBdr>
            <w:top w:val="none" w:sz="0" w:space="0" w:color="auto"/>
            <w:left w:val="none" w:sz="0" w:space="0" w:color="auto"/>
            <w:bottom w:val="none" w:sz="0" w:space="0" w:color="auto"/>
            <w:right w:val="none" w:sz="0" w:space="0" w:color="auto"/>
          </w:divBdr>
        </w:div>
        <w:div w:id="1829905412">
          <w:marLeft w:val="0"/>
          <w:marRight w:val="0"/>
          <w:marTop w:val="0"/>
          <w:marBottom w:val="0"/>
          <w:divBdr>
            <w:top w:val="none" w:sz="0" w:space="0" w:color="auto"/>
            <w:left w:val="none" w:sz="0" w:space="0" w:color="auto"/>
            <w:bottom w:val="none" w:sz="0" w:space="0" w:color="auto"/>
            <w:right w:val="none" w:sz="0" w:space="0" w:color="auto"/>
          </w:divBdr>
        </w:div>
        <w:div w:id="469059202">
          <w:marLeft w:val="0"/>
          <w:marRight w:val="0"/>
          <w:marTop w:val="0"/>
          <w:marBottom w:val="0"/>
          <w:divBdr>
            <w:top w:val="none" w:sz="0" w:space="0" w:color="auto"/>
            <w:left w:val="none" w:sz="0" w:space="0" w:color="auto"/>
            <w:bottom w:val="none" w:sz="0" w:space="0" w:color="auto"/>
            <w:right w:val="none" w:sz="0" w:space="0" w:color="auto"/>
          </w:divBdr>
        </w:div>
        <w:div w:id="904487588">
          <w:marLeft w:val="0"/>
          <w:marRight w:val="0"/>
          <w:marTop w:val="0"/>
          <w:marBottom w:val="0"/>
          <w:divBdr>
            <w:top w:val="none" w:sz="0" w:space="0" w:color="auto"/>
            <w:left w:val="none" w:sz="0" w:space="0" w:color="auto"/>
            <w:bottom w:val="none" w:sz="0" w:space="0" w:color="auto"/>
            <w:right w:val="none" w:sz="0" w:space="0" w:color="auto"/>
          </w:divBdr>
        </w:div>
        <w:div w:id="1940092116">
          <w:marLeft w:val="0"/>
          <w:marRight w:val="0"/>
          <w:marTop w:val="0"/>
          <w:marBottom w:val="0"/>
          <w:divBdr>
            <w:top w:val="none" w:sz="0" w:space="0" w:color="auto"/>
            <w:left w:val="none" w:sz="0" w:space="0" w:color="auto"/>
            <w:bottom w:val="none" w:sz="0" w:space="0" w:color="auto"/>
            <w:right w:val="none" w:sz="0" w:space="0" w:color="auto"/>
          </w:divBdr>
        </w:div>
        <w:div w:id="1723098763">
          <w:marLeft w:val="0"/>
          <w:marRight w:val="0"/>
          <w:marTop w:val="0"/>
          <w:marBottom w:val="0"/>
          <w:divBdr>
            <w:top w:val="none" w:sz="0" w:space="0" w:color="auto"/>
            <w:left w:val="none" w:sz="0" w:space="0" w:color="auto"/>
            <w:bottom w:val="none" w:sz="0" w:space="0" w:color="auto"/>
            <w:right w:val="none" w:sz="0" w:space="0" w:color="auto"/>
          </w:divBdr>
        </w:div>
        <w:div w:id="521745943">
          <w:marLeft w:val="0"/>
          <w:marRight w:val="0"/>
          <w:marTop w:val="0"/>
          <w:marBottom w:val="0"/>
          <w:divBdr>
            <w:top w:val="none" w:sz="0" w:space="0" w:color="auto"/>
            <w:left w:val="none" w:sz="0" w:space="0" w:color="auto"/>
            <w:bottom w:val="none" w:sz="0" w:space="0" w:color="auto"/>
            <w:right w:val="none" w:sz="0" w:space="0" w:color="auto"/>
          </w:divBdr>
        </w:div>
        <w:div w:id="1405223190">
          <w:marLeft w:val="0"/>
          <w:marRight w:val="0"/>
          <w:marTop w:val="0"/>
          <w:marBottom w:val="0"/>
          <w:divBdr>
            <w:top w:val="none" w:sz="0" w:space="0" w:color="auto"/>
            <w:left w:val="none" w:sz="0" w:space="0" w:color="auto"/>
            <w:bottom w:val="none" w:sz="0" w:space="0" w:color="auto"/>
            <w:right w:val="none" w:sz="0" w:space="0" w:color="auto"/>
          </w:divBdr>
        </w:div>
        <w:div w:id="486477126">
          <w:marLeft w:val="0"/>
          <w:marRight w:val="0"/>
          <w:marTop w:val="0"/>
          <w:marBottom w:val="0"/>
          <w:divBdr>
            <w:top w:val="none" w:sz="0" w:space="0" w:color="auto"/>
            <w:left w:val="none" w:sz="0" w:space="0" w:color="auto"/>
            <w:bottom w:val="none" w:sz="0" w:space="0" w:color="auto"/>
            <w:right w:val="none" w:sz="0" w:space="0" w:color="auto"/>
          </w:divBdr>
        </w:div>
        <w:div w:id="577593172">
          <w:marLeft w:val="0"/>
          <w:marRight w:val="0"/>
          <w:marTop w:val="0"/>
          <w:marBottom w:val="0"/>
          <w:divBdr>
            <w:top w:val="none" w:sz="0" w:space="0" w:color="auto"/>
            <w:left w:val="none" w:sz="0" w:space="0" w:color="auto"/>
            <w:bottom w:val="none" w:sz="0" w:space="0" w:color="auto"/>
            <w:right w:val="none" w:sz="0" w:space="0" w:color="auto"/>
          </w:divBdr>
        </w:div>
        <w:div w:id="536087973">
          <w:marLeft w:val="0"/>
          <w:marRight w:val="0"/>
          <w:marTop w:val="0"/>
          <w:marBottom w:val="0"/>
          <w:divBdr>
            <w:top w:val="none" w:sz="0" w:space="0" w:color="auto"/>
            <w:left w:val="none" w:sz="0" w:space="0" w:color="auto"/>
            <w:bottom w:val="none" w:sz="0" w:space="0" w:color="auto"/>
            <w:right w:val="none" w:sz="0" w:space="0" w:color="auto"/>
          </w:divBdr>
        </w:div>
      </w:divsChild>
    </w:div>
    <w:div w:id="189060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m2bc\AppData\Local\Microsoft\Office\16.0\DTS\en-US%7bBE31D0A7-A7CA-40CE-AF0E-D34B3B4DEA76%7d\%7b27AF016E-BF67-40AA-9696-C230FF21181F%7dtf16392796_win32.dotx" TargetMode="External"/></Relationships>
</file>

<file path=word/theme/theme1.xml><?xml version="1.0" encoding="utf-8"?>
<a:theme xmlns:a="http://schemas.openxmlformats.org/drawingml/2006/main" name="Theme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8">
      <a:majorFont>
        <a:latin typeface="Franklin Gothic Book"/>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{27AF016E-BF67-40AA-9696-C230FF21181F}tf16392796_win32</Template>
  <TotalTime>28</TotalTime>
  <Pages>1</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Michai  Mosby</dc:creator>
  <cp:keywords/>
  <dc:description/>
  <cp:lastModifiedBy>SGA COS</cp:lastModifiedBy>
  <cp:revision>4</cp:revision>
  <cp:lastPrinted>2022-09-06T15:13:00Z</cp:lastPrinted>
  <dcterms:created xsi:type="dcterms:W3CDTF">2022-12-02T18:50:00Z</dcterms:created>
  <dcterms:modified xsi:type="dcterms:W3CDTF">2022-12-02T19:17:00Z</dcterms:modified>
</cp:coreProperties>
</file>